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862C5" w14:textId="5CC80149" w:rsidR="000E0A50" w:rsidRDefault="00F45492" w:rsidP="00F45492">
      <w:pPr>
        <w:jc w:val="center"/>
        <w:rPr>
          <w:rFonts w:ascii="Arial" w:hAnsi="Arial"/>
          <w:sz w:val="27"/>
        </w:rPr>
      </w:pPr>
      <w:r>
        <w:rPr>
          <w:rFonts w:ascii="Arial" w:hAnsi="Arial"/>
          <w:sz w:val="27"/>
        </w:rPr>
        <w:t xml:space="preserve">                                        </w:t>
      </w:r>
      <w:r w:rsidR="003D0CC6">
        <w:rPr>
          <w:rFonts w:ascii="Arial" w:hAnsi="Arial"/>
          <w:sz w:val="27"/>
        </w:rPr>
        <w:t xml:space="preserve"> </w:t>
      </w:r>
      <w:r>
        <w:rPr>
          <w:rFonts w:ascii="Arial" w:hAnsi="Arial"/>
          <w:sz w:val="27"/>
        </w:rPr>
        <w:t xml:space="preserve"> </w:t>
      </w:r>
    </w:p>
    <w:p w14:paraId="773AA637" w14:textId="78334EC6" w:rsidR="00B64A57" w:rsidRDefault="00B64A57" w:rsidP="00F45492">
      <w:pPr>
        <w:jc w:val="center"/>
        <w:rPr>
          <w:rFonts w:ascii="Arial" w:hAnsi="Arial"/>
          <w:sz w:val="27"/>
        </w:rPr>
      </w:pPr>
    </w:p>
    <w:p w14:paraId="45F273DB" w14:textId="1181914D" w:rsidR="00E878A0" w:rsidRDefault="00E878A0" w:rsidP="00F45492">
      <w:pPr>
        <w:jc w:val="center"/>
        <w:rPr>
          <w:rFonts w:ascii="Arial" w:hAnsi="Arial"/>
          <w:sz w:val="27"/>
        </w:rPr>
      </w:pPr>
    </w:p>
    <w:p w14:paraId="3BF25E7D" w14:textId="583D6DF0" w:rsidR="00E878A0" w:rsidRDefault="00E878A0" w:rsidP="00F45492">
      <w:pPr>
        <w:jc w:val="center"/>
        <w:rPr>
          <w:rFonts w:ascii="Arial" w:hAnsi="Arial"/>
          <w:sz w:val="27"/>
        </w:rPr>
      </w:pPr>
      <w:r>
        <w:rPr>
          <w:rFonts w:ascii="Arial" w:hAnsi="Arial"/>
          <w:sz w:val="27"/>
        </w:rPr>
        <w:t xml:space="preserve">  </w:t>
      </w:r>
    </w:p>
    <w:p w14:paraId="5CB7D324" w14:textId="47AF80BB" w:rsidR="000A751B" w:rsidRDefault="00A337B3" w:rsidP="00F45492">
      <w:pPr>
        <w:jc w:val="center"/>
        <w:rPr>
          <w:rFonts w:ascii="Arial" w:hAnsi="Arial"/>
          <w:sz w:val="27"/>
        </w:rPr>
      </w:pPr>
      <w:r>
        <w:rPr>
          <w:rFonts w:ascii="Arial" w:hAnsi="Arial"/>
          <w:noProof/>
          <w:sz w:val="27"/>
          <w:lang w:val="en-GB" w:eastAsia="en-GB"/>
        </w:rPr>
        <w:drawing>
          <wp:anchor distT="0" distB="0" distL="114300" distR="114300" simplePos="0" relativeHeight="487595008" behindDoc="1" locked="0" layoutInCell="1" allowOverlap="1" wp14:anchorId="0FD2D763" wp14:editId="094C81CF">
            <wp:simplePos x="0" y="0"/>
            <wp:positionH relativeFrom="column">
              <wp:posOffset>7414895</wp:posOffset>
            </wp:positionH>
            <wp:positionV relativeFrom="paragraph">
              <wp:posOffset>10795</wp:posOffset>
            </wp:positionV>
            <wp:extent cx="2190115" cy="3114675"/>
            <wp:effectExtent l="57150" t="57150" r="57785" b="66675"/>
            <wp:wrapTight wrapText="bothSides">
              <wp:wrapPolygon edited="0">
                <wp:start x="-564" y="-396"/>
                <wp:lineTo x="-564" y="21930"/>
                <wp:lineTo x="21982" y="21930"/>
                <wp:lineTo x="21982" y="-396"/>
                <wp:lineTo x="-564" y="-396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bound 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30" t="11431"/>
                    <a:stretch/>
                  </pic:blipFill>
                  <pic:spPr bwMode="auto">
                    <a:xfrm>
                      <a:off x="0" y="0"/>
                      <a:ext cx="2190115" cy="311467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07776E" w14:textId="4A00A7A2" w:rsidR="00B64A57" w:rsidRDefault="00A337B3" w:rsidP="00F45492">
      <w:pPr>
        <w:jc w:val="center"/>
        <w:rPr>
          <w:rFonts w:ascii="Arial" w:hAnsi="Arial"/>
          <w:sz w:val="27"/>
        </w:rPr>
      </w:pPr>
      <w:r>
        <w:rPr>
          <w:rFonts w:ascii="Arial" w:hAnsi="Arial"/>
          <w:noProof/>
          <w:sz w:val="27"/>
          <w:lang w:val="en-GB" w:eastAsia="en-GB"/>
        </w:rPr>
        <w:drawing>
          <wp:anchor distT="0" distB="0" distL="114300" distR="114300" simplePos="0" relativeHeight="487592960" behindDoc="1" locked="0" layoutInCell="1" allowOverlap="1" wp14:anchorId="067020F6" wp14:editId="26C812C8">
            <wp:simplePos x="0" y="0"/>
            <wp:positionH relativeFrom="column">
              <wp:posOffset>897255</wp:posOffset>
            </wp:positionH>
            <wp:positionV relativeFrom="paragraph">
              <wp:posOffset>137160</wp:posOffset>
            </wp:positionV>
            <wp:extent cx="3202940" cy="2402840"/>
            <wp:effectExtent l="57150" t="57150" r="54610" b="54610"/>
            <wp:wrapTight wrapText="bothSides">
              <wp:wrapPolygon edited="0">
                <wp:start x="-385" y="22114"/>
                <wp:lineTo x="21840" y="22114"/>
                <wp:lineTo x="21840" y="-320"/>
                <wp:lineTo x="-385" y="-320"/>
                <wp:lineTo x="-385" y="22114"/>
              </wp:wrapPolygon>
            </wp:wrapTight>
            <wp:docPr id="1336819440" name="Picture 1" descr="A group of people jumping in a room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819440" name="Picture 1" descr="A group of people jumping in a room&#10;&#10;Description automatically generated with medium confidenc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202940" cy="2402840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454528" w14:textId="162BBB95" w:rsidR="003D0CC6" w:rsidRDefault="00A337B3" w:rsidP="00F45492">
      <w:pPr>
        <w:jc w:val="center"/>
        <w:rPr>
          <w:rFonts w:ascii="Arial" w:hAnsi="Arial"/>
          <w:sz w:val="27"/>
        </w:rPr>
      </w:pPr>
      <w:r>
        <w:rPr>
          <w:rFonts w:ascii="Arial" w:hAnsi="Arial"/>
          <w:noProof/>
          <w:sz w:val="27"/>
          <w:lang w:val="en-GB" w:eastAsia="en-GB"/>
        </w:rPr>
        <w:drawing>
          <wp:anchor distT="0" distB="0" distL="114300" distR="114300" simplePos="0" relativeHeight="487593984" behindDoc="1" locked="0" layoutInCell="1" allowOverlap="1" wp14:anchorId="1371309C" wp14:editId="288351DE">
            <wp:simplePos x="0" y="0"/>
            <wp:positionH relativeFrom="column">
              <wp:posOffset>4036060</wp:posOffset>
            </wp:positionH>
            <wp:positionV relativeFrom="paragraph">
              <wp:posOffset>17145</wp:posOffset>
            </wp:positionV>
            <wp:extent cx="3157220" cy="2285365"/>
            <wp:effectExtent l="54927" t="59373" r="60008" b="60007"/>
            <wp:wrapTight wrapText="bothSides">
              <wp:wrapPolygon edited="0">
                <wp:start x="-406" y="22119"/>
                <wp:lineTo x="21880" y="22119"/>
                <wp:lineTo x="21880" y="-387"/>
                <wp:lineTo x="-406" y="-387"/>
                <wp:lineTo x="-406" y="22119"/>
              </wp:wrapPolygon>
            </wp:wrapTight>
            <wp:docPr id="1606935455" name="Picture 2" descr="A picture containing outdoor, clothing, person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935455" name="Picture 2" descr="A picture containing outdoor, clothing, person, tre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493"/>
                    <a:stretch/>
                  </pic:blipFill>
                  <pic:spPr bwMode="auto">
                    <a:xfrm rot="5400000">
                      <a:off x="0" y="0"/>
                      <a:ext cx="3157220" cy="228536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7FF160" w14:textId="6EBA3D1F" w:rsidR="003D0CC6" w:rsidRDefault="003D0CC6" w:rsidP="00F45492">
      <w:pPr>
        <w:jc w:val="center"/>
        <w:rPr>
          <w:rFonts w:ascii="Arial" w:hAnsi="Arial"/>
          <w:sz w:val="27"/>
        </w:rPr>
      </w:pPr>
    </w:p>
    <w:p w14:paraId="75CAB589" w14:textId="5366E958" w:rsidR="00162430" w:rsidRDefault="003D0CC6" w:rsidP="003D0CC6">
      <w:pPr>
        <w:jc w:val="center"/>
        <w:rPr>
          <w:rFonts w:ascii="Comic Sans MS" w:hAnsi="Comic Sans MS"/>
          <w:sz w:val="40"/>
          <w:szCs w:val="40"/>
        </w:rPr>
      </w:pPr>
      <w:r w:rsidRPr="003D0CC6">
        <w:rPr>
          <w:rFonts w:ascii="Comic Sans MS" w:hAnsi="Comic Sans MS"/>
          <w:sz w:val="40"/>
          <w:szCs w:val="40"/>
        </w:rPr>
        <w:t xml:space="preserve">                       </w:t>
      </w:r>
    </w:p>
    <w:p w14:paraId="3C3DCAD2" w14:textId="77777777" w:rsidR="00162430" w:rsidRDefault="00162430" w:rsidP="003D0CC6">
      <w:pPr>
        <w:jc w:val="center"/>
        <w:rPr>
          <w:rFonts w:ascii="Comic Sans MS" w:hAnsi="Comic Sans MS"/>
          <w:sz w:val="40"/>
          <w:szCs w:val="40"/>
        </w:rPr>
      </w:pPr>
    </w:p>
    <w:p w14:paraId="299ABE78" w14:textId="451F3DF4" w:rsidR="00162430" w:rsidRDefault="00162430" w:rsidP="003D0CC6">
      <w:pPr>
        <w:jc w:val="center"/>
        <w:rPr>
          <w:rFonts w:ascii="Comic Sans MS" w:hAnsi="Comic Sans MS"/>
          <w:sz w:val="40"/>
          <w:szCs w:val="40"/>
        </w:rPr>
      </w:pPr>
    </w:p>
    <w:p w14:paraId="1D47669B" w14:textId="77777777" w:rsidR="006078D2" w:rsidRDefault="006078D2" w:rsidP="006078D2">
      <w:pPr>
        <w:jc w:val="center"/>
        <w:rPr>
          <w:rFonts w:ascii="Comic Sans MS" w:hAnsi="Comic Sans MS"/>
          <w:sz w:val="40"/>
          <w:szCs w:val="40"/>
        </w:rPr>
      </w:pPr>
    </w:p>
    <w:p w14:paraId="57380D9E" w14:textId="77777777" w:rsidR="006078D2" w:rsidRDefault="006078D2" w:rsidP="006078D2">
      <w:pPr>
        <w:jc w:val="center"/>
        <w:rPr>
          <w:rFonts w:ascii="Comic Sans MS" w:hAnsi="Comic Sans MS"/>
          <w:sz w:val="40"/>
          <w:szCs w:val="40"/>
        </w:rPr>
      </w:pPr>
    </w:p>
    <w:p w14:paraId="1C6F40EA" w14:textId="78DD11C1" w:rsidR="006078D2" w:rsidRDefault="006078D2" w:rsidP="006078D2">
      <w:pPr>
        <w:jc w:val="center"/>
        <w:rPr>
          <w:rFonts w:ascii="Comic Sans MS" w:hAnsi="Comic Sans MS"/>
          <w:sz w:val="40"/>
          <w:szCs w:val="40"/>
        </w:rPr>
      </w:pPr>
    </w:p>
    <w:p w14:paraId="2CE91C29" w14:textId="5D4F0414" w:rsidR="000E0A50" w:rsidRDefault="00A60A53">
      <w:pPr>
        <w:jc w:val="both"/>
        <w:sectPr w:rsidR="000E0A50" w:rsidSect="0019560F">
          <w:pgSz w:w="16840" w:h="11910" w:orient="landscape"/>
          <w:pgMar w:top="0" w:right="599" w:bottom="0" w:left="0" w:header="720" w:footer="720" w:gutter="0"/>
          <w:cols w:space="720"/>
        </w:sectPr>
      </w:pP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487598080" behindDoc="0" locked="0" layoutInCell="1" allowOverlap="1" wp14:anchorId="06FB6349" wp14:editId="69B95C90">
                <wp:simplePos x="0" y="0"/>
                <wp:positionH relativeFrom="column">
                  <wp:posOffset>4886325</wp:posOffset>
                </wp:positionH>
                <wp:positionV relativeFrom="paragraph">
                  <wp:posOffset>799465</wp:posOffset>
                </wp:positionV>
                <wp:extent cx="4986020" cy="2299970"/>
                <wp:effectExtent l="19050" t="19050" r="43180" b="431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86020" cy="22999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63C130" w14:textId="18AC2981" w:rsidR="00B54076" w:rsidRDefault="00B54076"/>
                          <w:p w14:paraId="1FC1071E" w14:textId="4B72B83D" w:rsidR="00B54076" w:rsidRPr="00B54076" w:rsidRDefault="00B54076" w:rsidP="00B54076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B54076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NORTHWAY SCHOOL</w:t>
                            </w:r>
                          </w:p>
                          <w:p w14:paraId="1D93D583" w14:textId="6CF90C0C" w:rsidR="00B54076" w:rsidRPr="00B54076" w:rsidRDefault="00B54076" w:rsidP="00B54076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B54076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Sports Premium Statement</w:t>
                            </w:r>
                          </w:p>
                          <w:p w14:paraId="0B12D81A" w14:textId="295027D0" w:rsidR="00B54076" w:rsidRPr="00B54076" w:rsidRDefault="00B54076" w:rsidP="00B54076">
                            <w:pPr>
                              <w:jc w:val="center"/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</w:pPr>
                            <w:r w:rsidRPr="00B54076">
                              <w:rPr>
                                <w:rFonts w:ascii="Comic Sans MS" w:hAnsi="Comic Sans MS"/>
                                <w:sz w:val="56"/>
                                <w:szCs w:val="56"/>
                              </w:rPr>
                              <w:t>2022-2023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6FB634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4.75pt;margin-top:62.95pt;width:392.6pt;height:181.1pt;z-index:487598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" strokecolor="red" strokeweight="4.5pt">
                <v:textbox>
                  <w:txbxContent>
                    <w:p w14:paraId="6763C130" w14:textId="18AC2981" w:rsidR="00B54076" w:rsidRDefault="00B54076"/>
                    <w:p w14:paraId="1FC1071E" w14:textId="4B72B83D" w:rsidR="00B54076" w:rsidRPr="00B54076" w:rsidRDefault="00B54076" w:rsidP="00B54076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B54076">
                        <w:rPr>
                          <w:rFonts w:ascii="Comic Sans MS" w:hAnsi="Comic Sans MS"/>
                          <w:sz w:val="56"/>
                          <w:szCs w:val="56"/>
                        </w:rPr>
                        <w:t>NORTHWAY SCHOOL</w:t>
                      </w:r>
                    </w:p>
                    <w:p w14:paraId="1D93D583" w14:textId="6CF90C0C" w:rsidR="00B54076" w:rsidRPr="00B54076" w:rsidRDefault="00B54076" w:rsidP="00B54076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B54076">
                        <w:rPr>
                          <w:rFonts w:ascii="Comic Sans MS" w:hAnsi="Comic Sans MS"/>
                          <w:sz w:val="56"/>
                          <w:szCs w:val="56"/>
                        </w:rPr>
                        <w:t>Sports Premium Statement</w:t>
                      </w:r>
                    </w:p>
                    <w:p w14:paraId="0B12D81A" w14:textId="295027D0" w:rsidR="00B54076" w:rsidRPr="00B54076" w:rsidRDefault="00B54076" w:rsidP="00B54076">
                      <w:pPr>
                        <w:jc w:val="center"/>
                        <w:rPr>
                          <w:rFonts w:ascii="Comic Sans MS" w:hAnsi="Comic Sans MS"/>
                          <w:sz w:val="56"/>
                          <w:szCs w:val="56"/>
                        </w:rPr>
                      </w:pPr>
                      <w:r w:rsidRPr="00B54076">
                        <w:rPr>
                          <w:rFonts w:ascii="Comic Sans MS" w:hAnsi="Comic Sans MS"/>
                          <w:sz w:val="56"/>
                          <w:szCs w:val="56"/>
                        </w:rPr>
                        <w:t>2022-2023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Arial" w:hAnsi="Arial"/>
          <w:noProof/>
          <w:sz w:val="27"/>
          <w:lang w:val="en-GB" w:eastAsia="en-GB"/>
        </w:rPr>
        <w:drawing>
          <wp:anchor distT="0" distB="0" distL="114300" distR="114300" simplePos="0" relativeHeight="487596032" behindDoc="1" locked="0" layoutInCell="1" allowOverlap="1" wp14:anchorId="7A3BE84A" wp14:editId="3B5C586B">
            <wp:simplePos x="0" y="0"/>
            <wp:positionH relativeFrom="column">
              <wp:posOffset>1654810</wp:posOffset>
            </wp:positionH>
            <wp:positionV relativeFrom="paragraph">
              <wp:posOffset>233680</wp:posOffset>
            </wp:positionV>
            <wp:extent cx="2529840" cy="3230245"/>
            <wp:effectExtent l="49847" t="64453" r="53658" b="53657"/>
            <wp:wrapTight wrapText="bothSides">
              <wp:wrapPolygon edited="0">
                <wp:start x="-550" y="21933"/>
                <wp:lineTo x="21895" y="21933"/>
                <wp:lineTo x="21895" y="-231"/>
                <wp:lineTo x="-550" y="-231"/>
                <wp:lineTo x="-550" y="21933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iding 1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11" t="5499" r="33629"/>
                    <a:stretch/>
                  </pic:blipFill>
                  <pic:spPr bwMode="auto">
                    <a:xfrm rot="5400000">
                      <a:off x="0" y="0"/>
                      <a:ext cx="2529840" cy="3230245"/>
                    </a:xfrm>
                    <a:prstGeom prst="rect">
                      <a:avLst/>
                    </a:prstGeom>
                    <a:ln w="57150">
                      <a:solidFill>
                        <a:srgbClr val="FF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EA1CE0" w14:textId="66F09EC6" w:rsidR="000E0A50" w:rsidRDefault="00C77C81">
      <w:pPr>
        <w:pStyle w:val="BodyText"/>
        <w:rPr>
          <w:sz w:val="20"/>
        </w:rPr>
      </w:pPr>
      <w:r>
        <w:rPr>
          <w:noProof/>
          <w:sz w:val="20"/>
          <w:lang w:val="en-GB" w:eastAsia="en-GB"/>
        </w:rPr>
        <w:lastRenderedPageBreak/>
        <mc:AlternateContent>
          <mc:Choice Requires="wps">
            <w:drawing>
              <wp:inline distT="0" distB="0" distL="0" distR="0" wp14:anchorId="5F6B8140" wp14:editId="67D3DDB2">
                <wp:extent cx="5702617" cy="777240"/>
                <wp:effectExtent l="0" t="0" r="0" b="3810"/>
                <wp:docPr id="16" name="docshape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2617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5B5BD7" w14:textId="77777777" w:rsidR="000E0A50" w:rsidRDefault="00C77C81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Details</w:t>
                            </w:r>
                            <w:r>
                              <w:rPr>
                                <w:b/>
                                <w:color w:val="FFFFFF"/>
                                <w:spacing w:val="-9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with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regard</w:t>
                            </w:r>
                            <w:r>
                              <w:rPr>
                                <w:b/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to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6"/>
                              </w:rPr>
                              <w:t>funding</w:t>
                            </w:r>
                          </w:p>
                          <w:p w14:paraId="19DEFEC8" w14:textId="77777777" w:rsidR="000E0A50" w:rsidRDefault="00C77C81">
                            <w:pPr>
                              <w:spacing w:line="315" w:lineRule="exact"/>
                              <w:ind w:left="720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color w:val="FFFFFF"/>
                                <w:spacing w:val="-7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complete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the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table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>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F6B8140" id="_x0000_t202" coordsize="21600,21600" o:spt="202" path="m,l,21600r21600,l21600,xe">
                <v:stroke joinstyle="miter"/>
                <v:path gradientshapeok="t" o:connecttype="rect"/>
              </v:shapetype>
              <v:shape id="docshape19" o:spid="_x0000_s1027" type="#_x0000_t202" style="width:449pt;height:61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" fillcolor="#0090d6" stroked="f">
                <v:textbox inset="0,0,0,0">
                  <w:txbxContent>
                    <w:p w14:paraId="265B5BD7" w14:textId="77777777" w:rsidR="000E0A50" w:rsidRDefault="00C77C81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Details</w:t>
                      </w:r>
                      <w:r>
                        <w:rPr>
                          <w:b/>
                          <w:color w:val="FFFFFF"/>
                          <w:spacing w:val="-9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with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regard</w:t>
                      </w:r>
                      <w:r>
                        <w:rPr>
                          <w:b/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6"/>
                        </w:rPr>
                        <w:t>to</w:t>
                      </w:r>
                      <w:r>
                        <w:rPr>
                          <w:b/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2"/>
                          <w:sz w:val="26"/>
                        </w:rPr>
                        <w:t>funding</w:t>
                      </w:r>
                    </w:p>
                    <w:p w14:paraId="19DEFEC8" w14:textId="77777777" w:rsidR="000E0A50" w:rsidRDefault="00C77C81">
                      <w:pPr>
                        <w:spacing w:line="315" w:lineRule="exact"/>
                        <w:ind w:left="720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Please</w:t>
                      </w:r>
                      <w:r>
                        <w:rPr>
                          <w:color w:val="FFFFFF"/>
                          <w:spacing w:val="-7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complete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the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table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>below.</w:t>
                      </w:r>
                      <w:bookmarkStart w:id="1" w:name="_GoBack"/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14:paraId="016277E6" w14:textId="77777777" w:rsidR="000E0A50" w:rsidRDefault="000E0A50">
      <w:pPr>
        <w:pStyle w:val="BodyText"/>
        <w:spacing w:before="9"/>
        <w:rPr>
          <w:sz w:val="19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44"/>
        <w:gridCol w:w="3834"/>
      </w:tblGrid>
      <w:tr w:rsidR="000E0A50" w14:paraId="36F73E62" w14:textId="77777777">
        <w:trPr>
          <w:trHeight w:val="320"/>
        </w:trPr>
        <w:tc>
          <w:tcPr>
            <w:tcW w:w="11544" w:type="dxa"/>
          </w:tcPr>
          <w:p w14:paraId="399E60B6" w14:textId="77777777" w:rsidR="000E0A50" w:rsidRPr="00AC2E49" w:rsidRDefault="00C77C81">
            <w:pPr>
              <w:pStyle w:val="TableParagraph"/>
              <w:spacing w:before="21" w:line="279" w:lineRule="exact"/>
            </w:pPr>
            <w:r w:rsidRPr="00AC2E49">
              <w:rPr>
                <w:color w:val="231F20"/>
              </w:rPr>
              <w:t>Total</w:t>
            </w:r>
            <w:r w:rsidRPr="00AC2E49">
              <w:rPr>
                <w:color w:val="231F20"/>
                <w:spacing w:val="-10"/>
              </w:rPr>
              <w:t xml:space="preserve"> </w:t>
            </w:r>
            <w:r w:rsidRPr="00AC2E49">
              <w:rPr>
                <w:color w:val="231F20"/>
              </w:rPr>
              <w:t>amount</w:t>
            </w:r>
            <w:r w:rsidRPr="00AC2E49">
              <w:rPr>
                <w:color w:val="231F20"/>
                <w:spacing w:val="-7"/>
              </w:rPr>
              <w:t xml:space="preserve"> </w:t>
            </w:r>
            <w:r w:rsidRPr="00AC2E49">
              <w:rPr>
                <w:color w:val="231F20"/>
              </w:rPr>
              <w:t>carried</w:t>
            </w:r>
            <w:r w:rsidRPr="00AC2E49">
              <w:rPr>
                <w:color w:val="231F20"/>
                <w:spacing w:val="-6"/>
              </w:rPr>
              <w:t xml:space="preserve"> </w:t>
            </w:r>
            <w:r w:rsidRPr="00AC2E49">
              <w:rPr>
                <w:color w:val="231F20"/>
              </w:rPr>
              <w:t>over</w:t>
            </w:r>
            <w:r w:rsidRPr="00AC2E49">
              <w:rPr>
                <w:color w:val="231F20"/>
                <w:spacing w:val="-7"/>
              </w:rPr>
              <w:t xml:space="preserve"> </w:t>
            </w:r>
            <w:r w:rsidRPr="00AC2E49">
              <w:rPr>
                <w:color w:val="231F20"/>
              </w:rPr>
              <w:t>from</w:t>
            </w:r>
            <w:r w:rsidRPr="00AC2E49">
              <w:rPr>
                <w:color w:val="231F20"/>
                <w:spacing w:val="-7"/>
              </w:rPr>
              <w:t xml:space="preserve"> </w:t>
            </w:r>
            <w:r w:rsidRPr="00AC2E49">
              <w:rPr>
                <w:color w:val="231F20"/>
                <w:spacing w:val="-2"/>
              </w:rPr>
              <w:t>2021/22</w:t>
            </w:r>
          </w:p>
        </w:tc>
        <w:tc>
          <w:tcPr>
            <w:tcW w:w="3834" w:type="dxa"/>
          </w:tcPr>
          <w:p w14:paraId="0BF0FBC4" w14:textId="7A13B9F8" w:rsidR="000E0A50" w:rsidRPr="00AC2E49" w:rsidRDefault="00C77C81">
            <w:pPr>
              <w:pStyle w:val="TableParagraph"/>
              <w:spacing w:before="21" w:line="279" w:lineRule="exact"/>
            </w:pPr>
            <w:r w:rsidRPr="00AC2E49">
              <w:rPr>
                <w:color w:val="231F20"/>
              </w:rPr>
              <w:t>£</w:t>
            </w:r>
            <w:r w:rsidR="001434DB" w:rsidRPr="00AC2E49">
              <w:rPr>
                <w:color w:val="231F20"/>
              </w:rPr>
              <w:t xml:space="preserve"> 0</w:t>
            </w:r>
          </w:p>
        </w:tc>
      </w:tr>
      <w:tr w:rsidR="000E0A50" w14:paraId="4D9DAB14" w14:textId="77777777">
        <w:trPr>
          <w:trHeight w:val="320"/>
        </w:trPr>
        <w:tc>
          <w:tcPr>
            <w:tcW w:w="11544" w:type="dxa"/>
          </w:tcPr>
          <w:p w14:paraId="46210793" w14:textId="77777777" w:rsidR="000E0A50" w:rsidRPr="00AC2E49" w:rsidRDefault="00C77C81">
            <w:pPr>
              <w:pStyle w:val="TableParagraph"/>
              <w:spacing w:before="21" w:line="278" w:lineRule="exact"/>
            </w:pPr>
            <w:r w:rsidRPr="00AC2E49">
              <w:rPr>
                <w:color w:val="231F20"/>
              </w:rPr>
              <w:t>Total</w:t>
            </w:r>
            <w:r w:rsidRPr="00AC2E49">
              <w:rPr>
                <w:color w:val="231F20"/>
                <w:spacing w:val="-8"/>
              </w:rPr>
              <w:t xml:space="preserve"> </w:t>
            </w:r>
            <w:r w:rsidRPr="00AC2E49">
              <w:rPr>
                <w:color w:val="231F20"/>
              </w:rPr>
              <w:t>amount</w:t>
            </w:r>
            <w:r w:rsidRPr="00AC2E49">
              <w:rPr>
                <w:color w:val="231F20"/>
                <w:spacing w:val="-8"/>
              </w:rPr>
              <w:t xml:space="preserve"> </w:t>
            </w:r>
            <w:r w:rsidRPr="00AC2E49">
              <w:rPr>
                <w:color w:val="231F20"/>
              </w:rPr>
              <w:t>allocated</w:t>
            </w:r>
            <w:r w:rsidRPr="00AC2E49">
              <w:rPr>
                <w:color w:val="231F20"/>
                <w:spacing w:val="-8"/>
              </w:rPr>
              <w:t xml:space="preserve"> </w:t>
            </w:r>
            <w:r w:rsidRPr="00AC2E49">
              <w:rPr>
                <w:color w:val="231F20"/>
              </w:rPr>
              <w:t>for</w:t>
            </w:r>
            <w:r w:rsidRPr="00AC2E49">
              <w:rPr>
                <w:color w:val="231F20"/>
                <w:spacing w:val="-7"/>
              </w:rPr>
              <w:t xml:space="preserve"> </w:t>
            </w:r>
            <w:r w:rsidRPr="00AC2E49">
              <w:rPr>
                <w:color w:val="231F20"/>
                <w:spacing w:val="-2"/>
              </w:rPr>
              <w:t>2021/22</w:t>
            </w:r>
          </w:p>
        </w:tc>
        <w:tc>
          <w:tcPr>
            <w:tcW w:w="3834" w:type="dxa"/>
          </w:tcPr>
          <w:p w14:paraId="7C2C614C" w14:textId="4BA55AE2" w:rsidR="000E0A50" w:rsidRPr="00AC2E49" w:rsidRDefault="00C77C81">
            <w:pPr>
              <w:pStyle w:val="TableParagraph"/>
              <w:spacing w:before="21" w:line="278" w:lineRule="exact"/>
            </w:pPr>
            <w:r w:rsidRPr="00AC2E49">
              <w:rPr>
                <w:color w:val="231F20"/>
              </w:rPr>
              <w:t>£</w:t>
            </w:r>
            <w:r w:rsidR="001434DB" w:rsidRPr="00AC2E49">
              <w:rPr>
                <w:color w:val="231F20"/>
              </w:rPr>
              <w:t xml:space="preserve"> </w:t>
            </w:r>
            <w:r w:rsidR="00F45492">
              <w:rPr>
                <w:color w:val="231F20"/>
              </w:rPr>
              <w:t>£17068</w:t>
            </w:r>
          </w:p>
        </w:tc>
      </w:tr>
      <w:tr w:rsidR="000E0A50" w14:paraId="0F2ACB72" w14:textId="77777777">
        <w:trPr>
          <w:trHeight w:val="320"/>
        </w:trPr>
        <w:tc>
          <w:tcPr>
            <w:tcW w:w="11544" w:type="dxa"/>
          </w:tcPr>
          <w:p w14:paraId="34B8EB85" w14:textId="77777777" w:rsidR="000E0A50" w:rsidRPr="00AC2E49" w:rsidRDefault="00C77C81">
            <w:pPr>
              <w:pStyle w:val="TableParagraph"/>
              <w:spacing w:before="21" w:line="278" w:lineRule="exact"/>
            </w:pPr>
            <w:r w:rsidRPr="00AC2E49">
              <w:rPr>
                <w:color w:val="231F20"/>
              </w:rPr>
              <w:t>How</w:t>
            </w:r>
            <w:r w:rsidRPr="00AC2E49">
              <w:rPr>
                <w:color w:val="231F20"/>
                <w:spacing w:val="-3"/>
              </w:rPr>
              <w:t xml:space="preserve"> </w:t>
            </w:r>
            <w:r w:rsidRPr="00AC2E49">
              <w:rPr>
                <w:color w:val="231F20"/>
              </w:rPr>
              <w:t>much</w:t>
            </w:r>
            <w:r w:rsidRPr="00AC2E49">
              <w:rPr>
                <w:color w:val="231F20"/>
                <w:spacing w:val="-1"/>
              </w:rPr>
              <w:t xml:space="preserve"> </w:t>
            </w:r>
            <w:r w:rsidRPr="00AC2E49">
              <w:rPr>
                <w:color w:val="231F20"/>
              </w:rPr>
              <w:t>(if</w:t>
            </w:r>
            <w:r w:rsidRPr="00AC2E49">
              <w:rPr>
                <w:color w:val="231F20"/>
                <w:spacing w:val="-3"/>
              </w:rPr>
              <w:t xml:space="preserve"> </w:t>
            </w:r>
            <w:r w:rsidRPr="00AC2E49">
              <w:rPr>
                <w:color w:val="231F20"/>
              </w:rPr>
              <w:t>any)</w:t>
            </w:r>
            <w:r w:rsidRPr="00AC2E49">
              <w:rPr>
                <w:color w:val="231F20"/>
                <w:spacing w:val="-2"/>
              </w:rPr>
              <w:t xml:space="preserve"> </w:t>
            </w:r>
            <w:r w:rsidRPr="00AC2E49">
              <w:rPr>
                <w:color w:val="231F20"/>
              </w:rPr>
              <w:t>do</w:t>
            </w:r>
            <w:r w:rsidRPr="00AC2E49">
              <w:rPr>
                <w:color w:val="231F20"/>
                <w:spacing w:val="-3"/>
              </w:rPr>
              <w:t xml:space="preserve"> </w:t>
            </w:r>
            <w:r w:rsidRPr="00AC2E49">
              <w:rPr>
                <w:color w:val="231F20"/>
              </w:rPr>
              <w:t>you</w:t>
            </w:r>
            <w:r w:rsidRPr="00AC2E49">
              <w:rPr>
                <w:color w:val="231F20"/>
                <w:spacing w:val="-1"/>
              </w:rPr>
              <w:t xml:space="preserve"> </w:t>
            </w:r>
            <w:r w:rsidRPr="00AC2E49">
              <w:rPr>
                <w:color w:val="231F20"/>
              </w:rPr>
              <w:t>intend</w:t>
            </w:r>
            <w:r w:rsidRPr="00AC2E49">
              <w:rPr>
                <w:color w:val="231F20"/>
                <w:spacing w:val="-3"/>
              </w:rPr>
              <w:t xml:space="preserve"> </w:t>
            </w:r>
            <w:r w:rsidRPr="00AC2E49">
              <w:rPr>
                <w:color w:val="231F20"/>
              </w:rPr>
              <w:t>to</w:t>
            </w:r>
            <w:r w:rsidRPr="00AC2E49">
              <w:rPr>
                <w:color w:val="231F20"/>
                <w:spacing w:val="-1"/>
              </w:rPr>
              <w:t xml:space="preserve"> </w:t>
            </w:r>
            <w:r w:rsidRPr="00AC2E49">
              <w:rPr>
                <w:color w:val="231F20"/>
              </w:rPr>
              <w:t>carry</w:t>
            </w:r>
            <w:r w:rsidRPr="00AC2E49">
              <w:rPr>
                <w:color w:val="231F20"/>
                <w:spacing w:val="-2"/>
              </w:rPr>
              <w:t xml:space="preserve"> </w:t>
            </w:r>
            <w:r w:rsidRPr="00AC2E49">
              <w:rPr>
                <w:color w:val="231F20"/>
              </w:rPr>
              <w:t>over</w:t>
            </w:r>
            <w:r w:rsidRPr="00AC2E49">
              <w:rPr>
                <w:color w:val="231F20"/>
                <w:spacing w:val="-2"/>
              </w:rPr>
              <w:t xml:space="preserve"> </w:t>
            </w:r>
            <w:r w:rsidRPr="00AC2E49">
              <w:rPr>
                <w:color w:val="231F20"/>
              </w:rPr>
              <w:t>from</w:t>
            </w:r>
            <w:r w:rsidRPr="00AC2E49">
              <w:rPr>
                <w:color w:val="231F20"/>
                <w:spacing w:val="-3"/>
              </w:rPr>
              <w:t xml:space="preserve"> </w:t>
            </w:r>
            <w:r w:rsidRPr="00AC2E49">
              <w:rPr>
                <w:color w:val="231F20"/>
              </w:rPr>
              <w:t>this</w:t>
            </w:r>
            <w:r w:rsidRPr="00AC2E49">
              <w:rPr>
                <w:color w:val="231F20"/>
                <w:spacing w:val="-1"/>
              </w:rPr>
              <w:t xml:space="preserve"> </w:t>
            </w:r>
            <w:r w:rsidRPr="00AC2E49">
              <w:rPr>
                <w:color w:val="231F20"/>
              </w:rPr>
              <w:t>total</w:t>
            </w:r>
            <w:r w:rsidRPr="00AC2E49">
              <w:rPr>
                <w:color w:val="231F20"/>
                <w:spacing w:val="-2"/>
              </w:rPr>
              <w:t xml:space="preserve"> </w:t>
            </w:r>
            <w:r w:rsidRPr="00AC2E49">
              <w:rPr>
                <w:color w:val="231F20"/>
              </w:rPr>
              <w:t>fund</w:t>
            </w:r>
            <w:r w:rsidRPr="00AC2E49">
              <w:rPr>
                <w:color w:val="231F20"/>
                <w:spacing w:val="-2"/>
              </w:rPr>
              <w:t xml:space="preserve"> </w:t>
            </w:r>
            <w:r w:rsidRPr="00AC2E49">
              <w:rPr>
                <w:color w:val="231F20"/>
              </w:rPr>
              <w:t>into</w:t>
            </w:r>
            <w:r w:rsidRPr="00AC2E49">
              <w:rPr>
                <w:color w:val="231F20"/>
                <w:spacing w:val="-2"/>
              </w:rPr>
              <w:t xml:space="preserve"> 2022/23?</w:t>
            </w:r>
          </w:p>
        </w:tc>
        <w:tc>
          <w:tcPr>
            <w:tcW w:w="3834" w:type="dxa"/>
          </w:tcPr>
          <w:p w14:paraId="35300B35" w14:textId="219C6958" w:rsidR="000E0A50" w:rsidRPr="00AC2E49" w:rsidRDefault="00C77C81">
            <w:pPr>
              <w:pStyle w:val="TableParagraph"/>
              <w:spacing w:before="21" w:line="278" w:lineRule="exact"/>
            </w:pPr>
            <w:r w:rsidRPr="00AC2E49">
              <w:rPr>
                <w:color w:val="231F20"/>
              </w:rPr>
              <w:t>£</w:t>
            </w:r>
            <w:r w:rsidR="00F45492">
              <w:rPr>
                <w:color w:val="231F20"/>
              </w:rPr>
              <w:t>0</w:t>
            </w:r>
          </w:p>
        </w:tc>
      </w:tr>
      <w:tr w:rsidR="000E0A50" w14:paraId="7D0B91CA" w14:textId="77777777">
        <w:trPr>
          <w:trHeight w:val="324"/>
        </w:trPr>
        <w:tc>
          <w:tcPr>
            <w:tcW w:w="11544" w:type="dxa"/>
          </w:tcPr>
          <w:p w14:paraId="77CB8A0F" w14:textId="77777777" w:rsidR="000E0A50" w:rsidRPr="00AC2E49" w:rsidRDefault="00C77C81">
            <w:pPr>
              <w:pStyle w:val="TableParagraph"/>
              <w:spacing w:before="21" w:line="283" w:lineRule="exact"/>
            </w:pPr>
            <w:r w:rsidRPr="00AC2E49">
              <w:rPr>
                <w:color w:val="231F20"/>
              </w:rPr>
              <w:t>Total</w:t>
            </w:r>
            <w:r w:rsidRPr="00AC2E49">
              <w:rPr>
                <w:color w:val="231F20"/>
                <w:spacing w:val="-8"/>
              </w:rPr>
              <w:t xml:space="preserve"> </w:t>
            </w:r>
            <w:r w:rsidRPr="00AC2E49">
              <w:rPr>
                <w:color w:val="231F20"/>
              </w:rPr>
              <w:t>amount</w:t>
            </w:r>
            <w:r w:rsidRPr="00AC2E49">
              <w:rPr>
                <w:color w:val="231F20"/>
                <w:spacing w:val="-8"/>
              </w:rPr>
              <w:t xml:space="preserve"> </w:t>
            </w:r>
            <w:r w:rsidRPr="00AC2E49">
              <w:rPr>
                <w:color w:val="231F20"/>
              </w:rPr>
              <w:t>allocated</w:t>
            </w:r>
            <w:r w:rsidRPr="00AC2E49">
              <w:rPr>
                <w:color w:val="231F20"/>
                <w:spacing w:val="-8"/>
              </w:rPr>
              <w:t xml:space="preserve"> </w:t>
            </w:r>
            <w:r w:rsidRPr="00AC2E49">
              <w:rPr>
                <w:color w:val="231F20"/>
              </w:rPr>
              <w:t>for</w:t>
            </w:r>
            <w:r w:rsidRPr="00AC2E49">
              <w:rPr>
                <w:color w:val="231F20"/>
                <w:spacing w:val="-7"/>
              </w:rPr>
              <w:t xml:space="preserve"> </w:t>
            </w:r>
            <w:r w:rsidRPr="00AC2E49">
              <w:rPr>
                <w:color w:val="231F20"/>
                <w:spacing w:val="-2"/>
              </w:rPr>
              <w:t>2022/23</w:t>
            </w:r>
          </w:p>
        </w:tc>
        <w:tc>
          <w:tcPr>
            <w:tcW w:w="3834" w:type="dxa"/>
          </w:tcPr>
          <w:p w14:paraId="567C63C0" w14:textId="555B936B" w:rsidR="000E0A50" w:rsidRPr="00AC2E49" w:rsidRDefault="00C77C81">
            <w:pPr>
              <w:pStyle w:val="TableParagraph"/>
              <w:spacing w:before="21" w:line="283" w:lineRule="exact"/>
            </w:pPr>
            <w:r w:rsidRPr="00AC2E49">
              <w:rPr>
                <w:color w:val="231F20"/>
              </w:rPr>
              <w:t>£</w:t>
            </w:r>
            <w:r w:rsidR="00AC2E49" w:rsidRPr="00AC2E49">
              <w:rPr>
                <w:color w:val="231F20"/>
              </w:rPr>
              <w:t>£17,120</w:t>
            </w:r>
          </w:p>
        </w:tc>
      </w:tr>
      <w:tr w:rsidR="000E0A50" w14:paraId="3473D751" w14:textId="77777777">
        <w:trPr>
          <w:trHeight w:val="320"/>
        </w:trPr>
        <w:tc>
          <w:tcPr>
            <w:tcW w:w="11544" w:type="dxa"/>
          </w:tcPr>
          <w:p w14:paraId="3FE4F8CE" w14:textId="77777777" w:rsidR="000E0A50" w:rsidRPr="00AC2E49" w:rsidRDefault="00C77C81">
            <w:pPr>
              <w:pStyle w:val="TableParagraph"/>
              <w:spacing w:before="21" w:line="278" w:lineRule="exact"/>
            </w:pPr>
            <w:r w:rsidRPr="00AC2E49">
              <w:rPr>
                <w:color w:val="231F20"/>
              </w:rPr>
              <w:t>Total</w:t>
            </w:r>
            <w:r w:rsidRPr="00AC2E49">
              <w:rPr>
                <w:color w:val="231F20"/>
                <w:spacing w:val="-8"/>
              </w:rPr>
              <w:t xml:space="preserve"> </w:t>
            </w:r>
            <w:r w:rsidRPr="00AC2E49">
              <w:rPr>
                <w:color w:val="231F20"/>
              </w:rPr>
              <w:t>amount</w:t>
            </w:r>
            <w:r w:rsidRPr="00AC2E49">
              <w:rPr>
                <w:color w:val="231F20"/>
                <w:spacing w:val="-5"/>
              </w:rPr>
              <w:t xml:space="preserve"> </w:t>
            </w:r>
            <w:r w:rsidRPr="00AC2E49">
              <w:rPr>
                <w:color w:val="231F20"/>
              </w:rPr>
              <w:t>of</w:t>
            </w:r>
            <w:r w:rsidRPr="00AC2E49">
              <w:rPr>
                <w:color w:val="231F20"/>
                <w:spacing w:val="-5"/>
              </w:rPr>
              <w:t xml:space="preserve"> </w:t>
            </w:r>
            <w:r w:rsidRPr="00AC2E49">
              <w:rPr>
                <w:color w:val="231F20"/>
              </w:rPr>
              <w:t>funding</w:t>
            </w:r>
            <w:r w:rsidRPr="00AC2E49">
              <w:rPr>
                <w:color w:val="231F20"/>
                <w:spacing w:val="-5"/>
              </w:rPr>
              <w:t xml:space="preserve"> </w:t>
            </w:r>
            <w:r w:rsidRPr="00AC2E49">
              <w:rPr>
                <w:color w:val="231F20"/>
              </w:rPr>
              <w:t>for</w:t>
            </w:r>
            <w:r w:rsidRPr="00AC2E49">
              <w:rPr>
                <w:color w:val="231F20"/>
                <w:spacing w:val="-6"/>
              </w:rPr>
              <w:t xml:space="preserve"> </w:t>
            </w:r>
            <w:r w:rsidRPr="00AC2E49">
              <w:rPr>
                <w:color w:val="231F20"/>
              </w:rPr>
              <w:t>2023/23.</w:t>
            </w:r>
            <w:r w:rsidRPr="00AC2E49">
              <w:rPr>
                <w:color w:val="231F20"/>
                <w:spacing w:val="-5"/>
              </w:rPr>
              <w:t xml:space="preserve"> </w:t>
            </w:r>
            <w:r w:rsidRPr="00AC2E49">
              <w:rPr>
                <w:color w:val="231F20"/>
              </w:rPr>
              <w:t>To</w:t>
            </w:r>
            <w:r w:rsidRPr="00AC2E49">
              <w:rPr>
                <w:color w:val="231F20"/>
                <w:spacing w:val="-5"/>
              </w:rPr>
              <w:t xml:space="preserve"> </w:t>
            </w:r>
            <w:r w:rsidRPr="00AC2E49">
              <w:rPr>
                <w:color w:val="231F20"/>
              </w:rPr>
              <w:t>be</w:t>
            </w:r>
            <w:r w:rsidRPr="00AC2E49">
              <w:rPr>
                <w:color w:val="231F20"/>
                <w:spacing w:val="-5"/>
              </w:rPr>
              <w:t xml:space="preserve"> </w:t>
            </w:r>
            <w:r w:rsidRPr="00AC2E49">
              <w:rPr>
                <w:color w:val="231F20"/>
              </w:rPr>
              <w:t>spent</w:t>
            </w:r>
            <w:r w:rsidRPr="00AC2E49">
              <w:rPr>
                <w:color w:val="231F20"/>
                <w:spacing w:val="-6"/>
              </w:rPr>
              <w:t xml:space="preserve"> </w:t>
            </w:r>
            <w:r w:rsidRPr="00AC2E49">
              <w:rPr>
                <w:color w:val="231F20"/>
              </w:rPr>
              <w:t>and</w:t>
            </w:r>
            <w:r w:rsidRPr="00AC2E49">
              <w:rPr>
                <w:color w:val="231F20"/>
                <w:spacing w:val="-3"/>
              </w:rPr>
              <w:t xml:space="preserve"> </w:t>
            </w:r>
            <w:r w:rsidRPr="00AC2E49">
              <w:rPr>
                <w:color w:val="231F20"/>
              </w:rPr>
              <w:t>reported</w:t>
            </w:r>
            <w:r w:rsidRPr="00AC2E49">
              <w:rPr>
                <w:color w:val="231F20"/>
                <w:spacing w:val="-4"/>
              </w:rPr>
              <w:t xml:space="preserve"> </w:t>
            </w:r>
            <w:r w:rsidRPr="00AC2E49">
              <w:rPr>
                <w:color w:val="231F20"/>
              </w:rPr>
              <w:t>on</w:t>
            </w:r>
            <w:r w:rsidRPr="00AC2E49">
              <w:rPr>
                <w:color w:val="231F20"/>
                <w:spacing w:val="-6"/>
              </w:rPr>
              <w:t xml:space="preserve"> </w:t>
            </w:r>
            <w:r w:rsidRPr="00AC2E49">
              <w:rPr>
                <w:color w:val="231F20"/>
              </w:rPr>
              <w:t>by</w:t>
            </w:r>
            <w:r w:rsidRPr="00AC2E49">
              <w:rPr>
                <w:color w:val="231F20"/>
                <w:spacing w:val="-5"/>
              </w:rPr>
              <w:t xml:space="preserve"> </w:t>
            </w:r>
            <w:r w:rsidRPr="00AC2E49">
              <w:rPr>
                <w:color w:val="231F20"/>
              </w:rPr>
              <w:t>31st</w:t>
            </w:r>
            <w:r w:rsidRPr="00AC2E49">
              <w:rPr>
                <w:color w:val="231F20"/>
                <w:spacing w:val="-4"/>
              </w:rPr>
              <w:t xml:space="preserve"> </w:t>
            </w:r>
            <w:r w:rsidRPr="00AC2E49">
              <w:rPr>
                <w:color w:val="231F20"/>
              </w:rPr>
              <w:t>July</w:t>
            </w:r>
            <w:r w:rsidRPr="00AC2E49">
              <w:rPr>
                <w:color w:val="231F20"/>
                <w:spacing w:val="-4"/>
              </w:rPr>
              <w:t xml:space="preserve"> </w:t>
            </w:r>
            <w:r w:rsidRPr="00AC2E49">
              <w:rPr>
                <w:color w:val="231F20"/>
                <w:spacing w:val="-2"/>
              </w:rPr>
              <w:t>2023.</w:t>
            </w:r>
          </w:p>
        </w:tc>
        <w:tc>
          <w:tcPr>
            <w:tcW w:w="3834" w:type="dxa"/>
          </w:tcPr>
          <w:p w14:paraId="4E29CB94" w14:textId="35335D7E" w:rsidR="000E0A50" w:rsidRPr="00AC2E49" w:rsidRDefault="00C77C81">
            <w:pPr>
              <w:pStyle w:val="TableParagraph"/>
              <w:spacing w:before="21" w:line="278" w:lineRule="exact"/>
            </w:pPr>
            <w:r w:rsidRPr="00AC2E49">
              <w:rPr>
                <w:color w:val="231F20"/>
              </w:rPr>
              <w:t>£</w:t>
            </w:r>
            <w:r w:rsidRPr="00AC2E49">
              <w:rPr>
                <w:color w:val="231F20"/>
                <w:spacing w:val="12"/>
              </w:rPr>
              <w:t xml:space="preserve"> </w:t>
            </w:r>
            <w:r w:rsidR="00AC2E49" w:rsidRPr="00AC2E49">
              <w:rPr>
                <w:spacing w:val="-10"/>
                <w:position w:val="2"/>
              </w:rPr>
              <w:t>£17,120</w:t>
            </w:r>
          </w:p>
        </w:tc>
      </w:tr>
    </w:tbl>
    <w:p w14:paraId="5B17FD24" w14:textId="33FBF6E7" w:rsidR="000E0A50" w:rsidRDefault="00C77C81">
      <w:pPr>
        <w:pStyle w:val="BodyText"/>
        <w:spacing w:before="1"/>
        <w:rPr>
          <w:sz w:val="22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A4A64A5" wp14:editId="2B764DCA">
                <wp:simplePos x="0" y="0"/>
                <wp:positionH relativeFrom="page">
                  <wp:posOffset>0</wp:posOffset>
                </wp:positionH>
                <wp:positionV relativeFrom="paragraph">
                  <wp:posOffset>185420</wp:posOffset>
                </wp:positionV>
                <wp:extent cx="5915025" cy="777240"/>
                <wp:effectExtent l="0" t="0" r="9525" b="3810"/>
                <wp:wrapTopAndBottom/>
                <wp:docPr id="15" name="docshape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5025" cy="777240"/>
                        </a:xfrm>
                        <a:prstGeom prst="rect">
                          <a:avLst/>
                        </a:prstGeom>
                        <a:solidFill>
                          <a:srgbClr val="0090D6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27976BD" w14:textId="77777777" w:rsidR="000E0A50" w:rsidRDefault="00C77C81">
                            <w:pPr>
                              <w:spacing w:before="74" w:line="315" w:lineRule="exact"/>
                              <w:ind w:left="720"/>
                              <w:rPr>
                                <w:b/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6"/>
                              </w:rPr>
                              <w:t>Swimming</w:t>
                            </w:r>
                            <w:r>
                              <w:rPr>
                                <w:b/>
                                <w:color w:val="FFFFFF"/>
                                <w:spacing w:val="-12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pacing w:val="-4"/>
                                <w:sz w:val="26"/>
                              </w:rPr>
                              <w:t>Data</w:t>
                            </w:r>
                          </w:p>
                          <w:p w14:paraId="48CD13DD" w14:textId="77777777" w:rsidR="000E0A50" w:rsidRDefault="00C77C81">
                            <w:pPr>
                              <w:spacing w:line="315" w:lineRule="exact"/>
                              <w:ind w:left="720"/>
                              <w:rPr>
                                <w:color w:val="000000"/>
                                <w:sz w:val="26"/>
                              </w:rPr>
                            </w:pPr>
                            <w:r>
                              <w:rPr>
                                <w:color w:val="FFFFFF"/>
                                <w:sz w:val="26"/>
                              </w:rPr>
                              <w:t>Please</w:t>
                            </w:r>
                            <w:r>
                              <w:rPr>
                                <w:color w:val="FFFFFF"/>
                                <w:spacing w:val="-6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report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on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your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Swimming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z w:val="26"/>
                              </w:rPr>
                              <w:t>Data</w:t>
                            </w:r>
                            <w:r>
                              <w:rPr>
                                <w:color w:val="FFFFFF"/>
                                <w:spacing w:val="-4"/>
                                <w:sz w:val="26"/>
                              </w:rPr>
                              <w:t xml:space="preserve"> </w:t>
                            </w:r>
                            <w:r>
                              <w:rPr>
                                <w:color w:val="FFFFFF"/>
                                <w:spacing w:val="-2"/>
                                <w:sz w:val="26"/>
                              </w:rPr>
                              <w:t>below.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4A64A5" id="docshape20" o:spid="_x0000_s1028" type="#_x0000_t202" style="position:absolute;margin-left:0;margin-top:14.6pt;width:465.75pt;height:61.2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" fillcolor="#0090d6" stroked="f">
                <v:textbox inset="0,0,0,0">
                  <w:txbxContent>
                    <w:p w14:paraId="427976BD" w14:textId="77777777" w:rsidR="000E0A50" w:rsidRDefault="00C77C81">
                      <w:pPr>
                        <w:spacing w:before="74" w:line="315" w:lineRule="exact"/>
                        <w:ind w:left="720"/>
                        <w:rPr>
                          <w:b/>
                          <w:color w:val="000000"/>
                          <w:sz w:val="26"/>
                        </w:rPr>
                      </w:pPr>
                      <w:r>
                        <w:rPr>
                          <w:b/>
                          <w:color w:val="FFFFFF"/>
                          <w:sz w:val="26"/>
                        </w:rPr>
                        <w:t>Swimming</w:t>
                      </w:r>
                      <w:r>
                        <w:rPr>
                          <w:b/>
                          <w:color w:val="FFFFFF"/>
                          <w:spacing w:val="-12"/>
                          <w:sz w:val="26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pacing w:val="-4"/>
                          <w:sz w:val="26"/>
                        </w:rPr>
                        <w:t>Data</w:t>
                      </w:r>
                    </w:p>
                    <w:p w14:paraId="48CD13DD" w14:textId="77777777" w:rsidR="000E0A50" w:rsidRDefault="00C77C81">
                      <w:pPr>
                        <w:spacing w:line="315" w:lineRule="exact"/>
                        <w:ind w:left="720"/>
                        <w:rPr>
                          <w:color w:val="000000"/>
                          <w:sz w:val="26"/>
                        </w:rPr>
                      </w:pPr>
                      <w:r>
                        <w:rPr>
                          <w:color w:val="FFFFFF"/>
                          <w:sz w:val="26"/>
                        </w:rPr>
                        <w:t>Please</w:t>
                      </w:r>
                      <w:r>
                        <w:rPr>
                          <w:color w:val="FFFFFF"/>
                          <w:spacing w:val="-6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report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on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your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Swimming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z w:val="26"/>
                        </w:rPr>
                        <w:t>Data</w:t>
                      </w:r>
                      <w:r>
                        <w:rPr>
                          <w:color w:val="FFFFFF"/>
                          <w:spacing w:val="-4"/>
                          <w:sz w:val="26"/>
                        </w:rPr>
                        <w:t xml:space="preserve"> </w:t>
                      </w:r>
                      <w:r>
                        <w:rPr>
                          <w:color w:val="FFFFFF"/>
                          <w:spacing w:val="-2"/>
                          <w:sz w:val="26"/>
                        </w:rPr>
                        <w:t>below.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2572931" w14:textId="77777777" w:rsidR="000E0A50" w:rsidRDefault="000E0A50">
      <w:pPr>
        <w:pStyle w:val="BodyText"/>
        <w:spacing w:before="4"/>
        <w:rPr>
          <w:sz w:val="17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1582"/>
        <w:gridCol w:w="3798"/>
      </w:tblGrid>
      <w:tr w:rsidR="000E0A50" w14:paraId="12830AB7" w14:textId="77777777">
        <w:trPr>
          <w:trHeight w:val="1924"/>
        </w:trPr>
        <w:tc>
          <w:tcPr>
            <w:tcW w:w="11582" w:type="dxa"/>
          </w:tcPr>
          <w:p w14:paraId="24D411D9" w14:textId="77777777" w:rsidR="000E0A50" w:rsidRDefault="00C77C81">
            <w:pPr>
              <w:pStyle w:val="TableParagraph"/>
              <w:spacing w:before="21"/>
              <w:rPr>
                <w:sz w:val="24"/>
              </w:rPr>
            </w:pPr>
            <w:r>
              <w:rPr>
                <w:color w:val="231F20"/>
                <w:sz w:val="24"/>
              </w:rPr>
              <w:t>Meeting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national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curriculum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requirements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6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water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safety.</w:t>
            </w:r>
          </w:p>
          <w:p w14:paraId="76BD6B86" w14:textId="77777777" w:rsidR="000E0A50" w:rsidRDefault="000E0A50">
            <w:pPr>
              <w:pStyle w:val="TableParagraph"/>
              <w:spacing w:before="7"/>
              <w:ind w:left="0"/>
              <w:rPr>
                <w:sz w:val="23"/>
              </w:rPr>
            </w:pPr>
          </w:p>
          <w:p w14:paraId="5BD2EEA3" w14:textId="77777777" w:rsidR="000E0A50" w:rsidRDefault="00C77C81">
            <w:pPr>
              <w:pStyle w:val="TableParagraph"/>
              <w:spacing w:line="235" w:lineRule="auto"/>
              <w:ind w:right="13"/>
              <w:rPr>
                <w:sz w:val="24"/>
              </w:rPr>
            </w:pPr>
            <w:r>
              <w:rPr>
                <w:color w:val="231F20"/>
                <w:sz w:val="24"/>
              </w:rPr>
              <w:t>N.B.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Complete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this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section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best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ability.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might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have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proofErr w:type="spellStart"/>
            <w:r>
              <w:rPr>
                <w:color w:val="231F20"/>
                <w:sz w:val="24"/>
              </w:rPr>
              <w:t>practised</w:t>
            </w:r>
            <w:proofErr w:type="spellEnd"/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safe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self-rescue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techniques</w:t>
            </w:r>
            <w:r>
              <w:rPr>
                <w:color w:val="231F20"/>
                <w:spacing w:val="-7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 dry land which you can then transfer to the pool when school swimming restarts.</w:t>
            </w:r>
          </w:p>
          <w:p w14:paraId="4619BFE7" w14:textId="77777777" w:rsidR="000E0A50" w:rsidRDefault="00C77C81">
            <w:pPr>
              <w:pStyle w:val="TableParagraph"/>
              <w:spacing w:before="2" w:line="235" w:lineRule="auto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Due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exceptional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circumstances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priority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should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be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given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to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ensuring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that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pupils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can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proofErr w:type="spellStart"/>
            <w:r>
              <w:rPr>
                <w:b/>
                <w:color w:val="231F20"/>
                <w:sz w:val="24"/>
              </w:rPr>
              <w:t>self</w:t>
            </w:r>
            <w:r>
              <w:rPr>
                <w:b/>
                <w:color w:val="231F20"/>
                <w:spacing w:val="-5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rescue</w:t>
            </w:r>
            <w:proofErr w:type="spellEnd"/>
            <w:r>
              <w:rPr>
                <w:b/>
                <w:color w:val="231F20"/>
                <w:spacing w:val="-6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 xml:space="preserve">even if they do not fully meet the first two requirements of the NC </w:t>
            </w:r>
            <w:proofErr w:type="spellStart"/>
            <w:r>
              <w:rPr>
                <w:b/>
                <w:color w:val="231F20"/>
                <w:sz w:val="24"/>
              </w:rPr>
              <w:t>programme</w:t>
            </w:r>
            <w:proofErr w:type="spellEnd"/>
            <w:r>
              <w:rPr>
                <w:b/>
                <w:color w:val="231F20"/>
                <w:sz w:val="24"/>
              </w:rPr>
              <w:t xml:space="preserve"> of study</w:t>
            </w:r>
          </w:p>
        </w:tc>
        <w:tc>
          <w:tcPr>
            <w:tcW w:w="3798" w:type="dxa"/>
          </w:tcPr>
          <w:p w14:paraId="64E3CED7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74B7ACB4" w14:textId="77777777">
        <w:trPr>
          <w:trHeight w:val="1472"/>
        </w:trPr>
        <w:tc>
          <w:tcPr>
            <w:tcW w:w="11582" w:type="dxa"/>
          </w:tcPr>
          <w:p w14:paraId="483EC494" w14:textId="77777777" w:rsidR="000E0A50" w:rsidRDefault="00C77C81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competently,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confidently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proficiently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over</w:t>
            </w:r>
            <w:r>
              <w:rPr>
                <w:color w:val="231F20"/>
                <w:spacing w:val="-8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distance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at least 25 </w:t>
            </w:r>
            <w:proofErr w:type="spellStart"/>
            <w:r>
              <w:rPr>
                <w:color w:val="231F20"/>
                <w:sz w:val="24"/>
              </w:rPr>
              <w:t>metres</w:t>
            </w:r>
            <w:proofErr w:type="spellEnd"/>
            <w:r>
              <w:rPr>
                <w:color w:val="231F20"/>
                <w:sz w:val="24"/>
              </w:rPr>
              <w:t>?</w:t>
            </w:r>
          </w:p>
          <w:p w14:paraId="2B084127" w14:textId="77777777" w:rsidR="000E0A50" w:rsidRDefault="00C77C81">
            <w:pPr>
              <w:pStyle w:val="TableParagraph"/>
              <w:spacing w:before="2" w:line="235" w:lineRule="auto"/>
              <w:ind w:right="301"/>
              <w:rPr>
                <w:sz w:val="24"/>
              </w:rPr>
            </w:pPr>
            <w:r>
              <w:rPr>
                <w:b/>
                <w:color w:val="231F20"/>
                <w:sz w:val="24"/>
              </w:rPr>
              <w:t>N.B.</w:t>
            </w:r>
            <w:r>
              <w:rPr>
                <w:b/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Even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though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pupils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may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in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another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report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their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attainment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leaving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 school at the end of the summer term 2022.</w:t>
            </w:r>
          </w:p>
          <w:p w14:paraId="76B83168" w14:textId="77777777" w:rsidR="000E0A50" w:rsidRDefault="00C77C81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above</w:t>
            </w:r>
          </w:p>
        </w:tc>
        <w:tc>
          <w:tcPr>
            <w:tcW w:w="3798" w:type="dxa"/>
          </w:tcPr>
          <w:p w14:paraId="134C647C" w14:textId="5A85A292" w:rsidR="000E0A50" w:rsidRDefault="003D0CC6">
            <w:pPr>
              <w:pStyle w:val="TableParagraph"/>
              <w:spacing w:before="130"/>
              <w:ind w:left="46"/>
              <w:rPr>
                <w:sz w:val="24"/>
              </w:rPr>
            </w:pPr>
            <w:r>
              <w:rPr>
                <w:sz w:val="24"/>
              </w:rPr>
              <w:t xml:space="preserve"> NA</w:t>
            </w:r>
          </w:p>
        </w:tc>
      </w:tr>
      <w:tr w:rsidR="000E0A50" w14:paraId="22378DBC" w14:textId="77777777">
        <w:trPr>
          <w:trHeight w:val="944"/>
        </w:trPr>
        <w:tc>
          <w:tcPr>
            <w:tcW w:w="11582" w:type="dxa"/>
          </w:tcPr>
          <w:p w14:paraId="4569766B" w14:textId="77777777" w:rsidR="000E0A50" w:rsidRDefault="00C77C81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What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your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current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Year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6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cohort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range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strokes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effectively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[for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example,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front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crawl,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backstroke and breaststroke]?</w:t>
            </w:r>
          </w:p>
          <w:p w14:paraId="79F0B89D" w14:textId="77777777" w:rsidR="000E0A50" w:rsidRDefault="00C77C81">
            <w:pPr>
              <w:pStyle w:val="TableParagraph"/>
              <w:spacing w:line="290" w:lineRule="exact"/>
              <w:rPr>
                <w:sz w:val="24"/>
              </w:rPr>
            </w:pPr>
            <w:r>
              <w:rPr>
                <w:color w:val="231F20"/>
                <w:sz w:val="24"/>
              </w:rPr>
              <w:t>Please</w:t>
            </w:r>
            <w:r>
              <w:rPr>
                <w:color w:val="231F20"/>
                <w:spacing w:val="-5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see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note</w:t>
            </w:r>
            <w:r>
              <w:rPr>
                <w:color w:val="231F20"/>
                <w:spacing w:val="-2"/>
                <w:sz w:val="24"/>
              </w:rPr>
              <w:t xml:space="preserve"> </w:t>
            </w:r>
            <w:r>
              <w:rPr>
                <w:color w:val="231F20"/>
                <w:spacing w:val="-4"/>
                <w:sz w:val="24"/>
              </w:rPr>
              <w:t>above</w:t>
            </w:r>
          </w:p>
        </w:tc>
        <w:tc>
          <w:tcPr>
            <w:tcW w:w="3798" w:type="dxa"/>
          </w:tcPr>
          <w:p w14:paraId="22E765C2" w14:textId="0CC1F3EE" w:rsidR="000E0A50" w:rsidRDefault="003D0CC6">
            <w:pPr>
              <w:pStyle w:val="TableParagraph"/>
              <w:spacing w:before="131"/>
              <w:ind w:left="42"/>
              <w:rPr>
                <w:sz w:val="24"/>
              </w:rPr>
            </w:pPr>
            <w:r>
              <w:rPr>
                <w:sz w:val="24"/>
              </w:rPr>
              <w:t xml:space="preserve">  NA</w:t>
            </w:r>
          </w:p>
        </w:tc>
      </w:tr>
      <w:tr w:rsidR="000E0A50" w14:paraId="3BEC6C02" w14:textId="77777777">
        <w:trPr>
          <w:trHeight w:val="368"/>
        </w:trPr>
        <w:tc>
          <w:tcPr>
            <w:tcW w:w="11582" w:type="dxa"/>
          </w:tcPr>
          <w:p w14:paraId="484518FF" w14:textId="77777777" w:rsidR="000E0A50" w:rsidRDefault="00C77C81">
            <w:pPr>
              <w:pStyle w:val="TableParagraph"/>
              <w:spacing w:before="2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What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percentage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of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your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current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Year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6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cohort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perform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safe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self-rescue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in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different</w:t>
            </w:r>
            <w:r>
              <w:rPr>
                <w:b/>
                <w:color w:val="231F20"/>
                <w:spacing w:val="-9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water-based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situations?</w:t>
            </w:r>
          </w:p>
        </w:tc>
        <w:tc>
          <w:tcPr>
            <w:tcW w:w="3798" w:type="dxa"/>
          </w:tcPr>
          <w:p w14:paraId="1DDCD537" w14:textId="57C06D29" w:rsidR="000E0A50" w:rsidRDefault="003D0CC6">
            <w:pPr>
              <w:pStyle w:val="TableParagraph"/>
              <w:spacing w:before="41"/>
              <w:ind w:left="36"/>
              <w:rPr>
                <w:sz w:val="23"/>
              </w:rPr>
            </w:pPr>
            <w:r>
              <w:rPr>
                <w:w w:val="99"/>
                <w:sz w:val="23"/>
              </w:rPr>
              <w:t xml:space="preserve">  NA</w:t>
            </w:r>
          </w:p>
        </w:tc>
      </w:tr>
      <w:tr w:rsidR="000E0A50" w14:paraId="794C152D" w14:textId="77777777">
        <w:trPr>
          <w:trHeight w:val="689"/>
        </w:trPr>
        <w:tc>
          <w:tcPr>
            <w:tcW w:w="11582" w:type="dxa"/>
          </w:tcPr>
          <w:p w14:paraId="77F85813" w14:textId="77777777" w:rsidR="000E0A50" w:rsidRDefault="00C77C81">
            <w:pPr>
              <w:pStyle w:val="TableParagraph"/>
              <w:spacing w:before="26" w:line="235" w:lineRule="auto"/>
              <w:rPr>
                <w:sz w:val="24"/>
              </w:rPr>
            </w:pPr>
            <w:r>
              <w:rPr>
                <w:color w:val="231F20"/>
                <w:sz w:val="24"/>
              </w:rPr>
              <w:t>Schools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can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choose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use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the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Primary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and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sport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premium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provide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additional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provision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for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swimming</w:t>
            </w:r>
            <w:r>
              <w:rPr>
                <w:color w:val="231F20"/>
                <w:spacing w:val="-3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but</w:t>
            </w:r>
            <w:r>
              <w:rPr>
                <w:color w:val="231F20"/>
                <w:spacing w:val="-4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 xml:space="preserve">this must be for activity </w:t>
            </w:r>
            <w:r>
              <w:rPr>
                <w:b/>
                <w:color w:val="231F20"/>
                <w:sz w:val="24"/>
              </w:rPr>
              <w:t xml:space="preserve">over and above </w:t>
            </w:r>
            <w:r>
              <w:rPr>
                <w:color w:val="231F20"/>
                <w:sz w:val="24"/>
              </w:rPr>
              <w:t>the national curriculum requirements. Have you used it in this way?</w:t>
            </w:r>
          </w:p>
        </w:tc>
        <w:tc>
          <w:tcPr>
            <w:tcW w:w="3798" w:type="dxa"/>
          </w:tcPr>
          <w:p w14:paraId="0D57B875" w14:textId="4115024C" w:rsidR="000E0A50" w:rsidRDefault="003D0CC6">
            <w:pPr>
              <w:pStyle w:val="TableParagraph"/>
              <w:spacing w:before="127"/>
              <w:ind w:left="4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  YES</w:t>
            </w:r>
          </w:p>
        </w:tc>
      </w:tr>
    </w:tbl>
    <w:p w14:paraId="76D553C9" w14:textId="77777777" w:rsidR="000E0A50" w:rsidRDefault="000E0A50">
      <w:pPr>
        <w:rPr>
          <w:sz w:val="24"/>
        </w:rPr>
        <w:sectPr w:rsidR="000E0A50" w:rsidSect="0019560F">
          <w:footerReference w:type="default" r:id="rId11"/>
          <w:pgSz w:w="16840" w:h="11910" w:orient="landscape"/>
          <w:pgMar w:top="720" w:right="599" w:bottom="640" w:left="0" w:header="0" w:footer="440" w:gutter="0"/>
          <w:cols w:space="720"/>
        </w:sectPr>
      </w:pPr>
    </w:p>
    <w:p w14:paraId="14F17A91" w14:textId="4C893F5A" w:rsidR="000E0A50" w:rsidRPr="00F45492" w:rsidRDefault="000E0A50" w:rsidP="00F45492">
      <w:pPr>
        <w:pStyle w:val="BodyText"/>
        <w:rPr>
          <w:sz w:val="20"/>
        </w:r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20"/>
        <w:gridCol w:w="3600"/>
        <w:gridCol w:w="1616"/>
        <w:gridCol w:w="3307"/>
        <w:gridCol w:w="3134"/>
      </w:tblGrid>
      <w:tr w:rsidR="000E0A50" w14:paraId="0A0114A2" w14:textId="77777777">
        <w:trPr>
          <w:trHeight w:val="383"/>
        </w:trPr>
        <w:tc>
          <w:tcPr>
            <w:tcW w:w="3720" w:type="dxa"/>
          </w:tcPr>
          <w:p w14:paraId="0EF7C540" w14:textId="77777777" w:rsidR="000E0A50" w:rsidRDefault="00C77C81">
            <w:pPr>
              <w:pStyle w:val="TableParagraph"/>
              <w:spacing w:before="39"/>
            </w:pPr>
            <w:r>
              <w:rPr>
                <w:b/>
                <w:color w:val="231F20"/>
                <w:position w:val="2"/>
                <w:sz w:val="24"/>
              </w:rPr>
              <w:t>Academic</w:t>
            </w:r>
            <w:r>
              <w:rPr>
                <w:b/>
                <w:color w:val="231F20"/>
                <w:spacing w:val="-14"/>
                <w:position w:val="2"/>
                <w:sz w:val="24"/>
              </w:rPr>
              <w:t xml:space="preserve"> </w:t>
            </w:r>
            <w:r>
              <w:rPr>
                <w:b/>
                <w:color w:val="231F20"/>
                <w:position w:val="2"/>
                <w:sz w:val="24"/>
              </w:rPr>
              <w:t>Year:</w:t>
            </w:r>
            <w:r>
              <w:rPr>
                <w:b/>
                <w:color w:val="231F20"/>
                <w:spacing w:val="-10"/>
                <w:position w:val="2"/>
                <w:sz w:val="24"/>
              </w:rPr>
              <w:t xml:space="preserve"> </w:t>
            </w:r>
            <w:r>
              <w:rPr>
                <w:spacing w:val="-2"/>
              </w:rPr>
              <w:t>2022/23</w:t>
            </w:r>
          </w:p>
        </w:tc>
        <w:tc>
          <w:tcPr>
            <w:tcW w:w="3600" w:type="dxa"/>
          </w:tcPr>
          <w:p w14:paraId="5256E10B" w14:textId="217891B0" w:rsidR="000E0A50" w:rsidRDefault="00C77C81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Total</w:t>
            </w:r>
            <w:r>
              <w:rPr>
                <w:b/>
                <w:color w:val="231F20"/>
                <w:spacing w:val="-13"/>
                <w:sz w:val="24"/>
              </w:rPr>
              <w:t xml:space="preserve"> </w:t>
            </w:r>
            <w:r>
              <w:rPr>
                <w:b/>
                <w:color w:val="231F20"/>
                <w:sz w:val="24"/>
              </w:rPr>
              <w:t>fund</w:t>
            </w:r>
            <w:r>
              <w:rPr>
                <w:b/>
                <w:color w:val="231F20"/>
                <w:spacing w:val="-12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allocated:</w:t>
            </w:r>
            <w:r w:rsidR="00AC2E49">
              <w:rPr>
                <w:b/>
                <w:color w:val="231F20"/>
                <w:spacing w:val="-2"/>
                <w:sz w:val="24"/>
              </w:rPr>
              <w:t xml:space="preserve"> £17,120</w:t>
            </w:r>
          </w:p>
        </w:tc>
        <w:tc>
          <w:tcPr>
            <w:tcW w:w="4923" w:type="dxa"/>
            <w:gridSpan w:val="2"/>
          </w:tcPr>
          <w:p w14:paraId="6A04570F" w14:textId="2979CFB3" w:rsidR="000E0A50" w:rsidRDefault="00C77C81">
            <w:pPr>
              <w:pStyle w:val="TableParagraph"/>
              <w:spacing w:before="41"/>
              <w:rPr>
                <w:b/>
                <w:sz w:val="24"/>
              </w:rPr>
            </w:pPr>
            <w:r>
              <w:rPr>
                <w:b/>
                <w:color w:val="231F20"/>
                <w:sz w:val="24"/>
              </w:rPr>
              <w:t>Date</w:t>
            </w:r>
            <w:r>
              <w:rPr>
                <w:b/>
                <w:color w:val="231F20"/>
                <w:spacing w:val="-10"/>
                <w:sz w:val="24"/>
              </w:rPr>
              <w:t xml:space="preserve"> </w:t>
            </w:r>
            <w:r>
              <w:rPr>
                <w:b/>
                <w:color w:val="231F20"/>
                <w:spacing w:val="-2"/>
                <w:sz w:val="24"/>
              </w:rPr>
              <w:t>Updated:</w:t>
            </w:r>
            <w:r w:rsidR="00AC2E49">
              <w:rPr>
                <w:b/>
                <w:color w:val="231F20"/>
                <w:spacing w:val="-2"/>
                <w:sz w:val="24"/>
              </w:rPr>
              <w:t xml:space="preserve"> June 2023</w:t>
            </w:r>
          </w:p>
        </w:tc>
        <w:tc>
          <w:tcPr>
            <w:tcW w:w="3134" w:type="dxa"/>
            <w:tcBorders>
              <w:top w:val="nil"/>
              <w:right w:val="nil"/>
            </w:tcBorders>
          </w:tcPr>
          <w:p w14:paraId="438CC226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4B38E860" w14:textId="77777777">
        <w:trPr>
          <w:trHeight w:val="332"/>
        </w:trPr>
        <w:tc>
          <w:tcPr>
            <w:tcW w:w="12243" w:type="dxa"/>
            <w:gridSpan w:val="4"/>
            <w:vMerge w:val="restart"/>
          </w:tcPr>
          <w:p w14:paraId="668142BF" w14:textId="77777777" w:rsidR="000E0A50" w:rsidRDefault="00C77C81">
            <w:pPr>
              <w:pStyle w:val="TableParagraph"/>
              <w:spacing w:before="46" w:line="235" w:lineRule="auto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1: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engagement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  <w:u w:val="single" w:color="00B9F2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pupils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regular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physical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activity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–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Chief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Medical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Officers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guidelines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recommend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that primary school pupils undertake at least 30 minutes of physical activity a day in school</w:t>
            </w:r>
          </w:p>
        </w:tc>
        <w:tc>
          <w:tcPr>
            <w:tcW w:w="3134" w:type="dxa"/>
          </w:tcPr>
          <w:p w14:paraId="07EA8690" w14:textId="77777777" w:rsidR="000E0A50" w:rsidRPr="00812825" w:rsidRDefault="00C77C81">
            <w:pPr>
              <w:pStyle w:val="TableParagraph"/>
              <w:spacing w:before="41" w:line="272" w:lineRule="exact"/>
              <w:rPr>
                <w:rFonts w:ascii="Comic Sans MS" w:hAnsi="Comic Sans MS"/>
              </w:rPr>
            </w:pPr>
            <w:r w:rsidRPr="00812825">
              <w:rPr>
                <w:rFonts w:ascii="Comic Sans MS" w:hAnsi="Comic Sans MS"/>
                <w:color w:val="231F20"/>
              </w:rPr>
              <w:t>Percentage</w:t>
            </w:r>
            <w:r w:rsidRPr="00812825">
              <w:rPr>
                <w:rFonts w:ascii="Comic Sans MS" w:hAnsi="Comic Sans MS"/>
                <w:color w:val="231F20"/>
                <w:spacing w:val="-9"/>
              </w:rPr>
              <w:t xml:space="preserve"> </w:t>
            </w:r>
            <w:r w:rsidRPr="00812825">
              <w:rPr>
                <w:rFonts w:ascii="Comic Sans MS" w:hAnsi="Comic Sans MS"/>
                <w:color w:val="231F20"/>
              </w:rPr>
              <w:t>of</w:t>
            </w:r>
            <w:r w:rsidRPr="00812825">
              <w:rPr>
                <w:rFonts w:ascii="Comic Sans MS" w:hAnsi="Comic Sans MS"/>
                <w:color w:val="231F20"/>
                <w:spacing w:val="-10"/>
              </w:rPr>
              <w:t xml:space="preserve"> </w:t>
            </w:r>
            <w:r w:rsidRPr="00812825">
              <w:rPr>
                <w:rFonts w:ascii="Comic Sans MS" w:hAnsi="Comic Sans MS"/>
                <w:color w:val="231F20"/>
              </w:rPr>
              <w:t>total</w:t>
            </w:r>
            <w:r w:rsidRPr="00812825">
              <w:rPr>
                <w:rFonts w:ascii="Comic Sans MS" w:hAnsi="Comic Sans MS"/>
                <w:color w:val="231F20"/>
                <w:spacing w:val="-9"/>
              </w:rPr>
              <w:t xml:space="preserve"> </w:t>
            </w:r>
            <w:r w:rsidRPr="00812825">
              <w:rPr>
                <w:rFonts w:ascii="Comic Sans MS" w:hAnsi="Comic Sans MS"/>
                <w:color w:val="231F20"/>
                <w:spacing w:val="-2"/>
              </w:rPr>
              <w:t>allocation:</w:t>
            </w:r>
          </w:p>
        </w:tc>
      </w:tr>
      <w:tr w:rsidR="000E0A50" w14:paraId="0D71C441" w14:textId="77777777">
        <w:trPr>
          <w:trHeight w:val="332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61378F34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2B7DA00C" w14:textId="586B2F1C" w:rsidR="000E0A50" w:rsidRPr="00812825" w:rsidRDefault="002D065F">
            <w:pPr>
              <w:pStyle w:val="TableParagraph"/>
              <w:spacing w:before="54"/>
              <w:ind w:left="32"/>
              <w:rPr>
                <w:rFonts w:ascii="Comic Sans MS" w:hAnsi="Comic Sans MS"/>
              </w:rPr>
            </w:pPr>
            <w:r w:rsidRPr="00812825">
              <w:rPr>
                <w:rFonts w:ascii="Comic Sans MS" w:hAnsi="Comic Sans MS"/>
              </w:rPr>
              <w:t xml:space="preserve"> 29%</w:t>
            </w:r>
          </w:p>
        </w:tc>
      </w:tr>
      <w:tr w:rsidR="000E0A50" w14:paraId="2C851AA7" w14:textId="77777777">
        <w:trPr>
          <w:trHeight w:val="390"/>
        </w:trPr>
        <w:tc>
          <w:tcPr>
            <w:tcW w:w="3720" w:type="dxa"/>
          </w:tcPr>
          <w:p w14:paraId="6082A78F" w14:textId="77777777" w:rsidR="000E0A50" w:rsidRDefault="00C77C81">
            <w:pPr>
              <w:pStyle w:val="TableParagraph"/>
              <w:spacing w:before="41"/>
              <w:ind w:left="1541" w:right="152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0F6310C3" w14:textId="77777777" w:rsidR="000E0A50" w:rsidRDefault="00C77C81">
            <w:pPr>
              <w:pStyle w:val="TableParagraph"/>
              <w:spacing w:before="41"/>
              <w:ind w:left="1794" w:right="17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6686CD53" w14:textId="77777777" w:rsidR="000E0A50" w:rsidRDefault="00C77C81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134" w:type="dxa"/>
          </w:tcPr>
          <w:p w14:paraId="5C7FC3BD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4E37B11D" w14:textId="77777777">
        <w:trPr>
          <w:trHeight w:val="1710"/>
        </w:trPr>
        <w:tc>
          <w:tcPr>
            <w:tcW w:w="3720" w:type="dxa"/>
          </w:tcPr>
          <w:p w14:paraId="0D30055D" w14:textId="6674E65B" w:rsidR="00D74040" w:rsidRDefault="00434802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For all pupils on both school sites</w:t>
            </w:r>
          </w:p>
          <w:p w14:paraId="6B8F4189" w14:textId="77777777" w:rsidR="000E0A50" w:rsidRDefault="00434802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to have regular PE sessions led by</w:t>
            </w:r>
            <w:r w:rsidR="007327F0" w:rsidRPr="007327F0">
              <w:rPr>
                <w:rFonts w:ascii="Comic Sans MS" w:hAnsi="Comic Sans MS"/>
              </w:rPr>
              <w:t xml:space="preserve"> </w:t>
            </w:r>
            <w:r w:rsidRPr="007327F0">
              <w:rPr>
                <w:rFonts w:ascii="Comic Sans MS" w:hAnsi="Comic Sans MS"/>
              </w:rPr>
              <w:t xml:space="preserve">a PE </w:t>
            </w:r>
            <w:r w:rsidR="007327F0" w:rsidRPr="007327F0">
              <w:rPr>
                <w:rFonts w:ascii="Comic Sans MS" w:hAnsi="Comic Sans MS"/>
              </w:rPr>
              <w:t xml:space="preserve">/ sports </w:t>
            </w:r>
            <w:r w:rsidRPr="007327F0">
              <w:rPr>
                <w:rFonts w:ascii="Comic Sans MS" w:hAnsi="Comic Sans MS"/>
              </w:rPr>
              <w:t>specialist</w:t>
            </w:r>
          </w:p>
          <w:p w14:paraId="265FB084" w14:textId="77777777" w:rsidR="002042E9" w:rsidRDefault="002042E9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C3A5C5B" w14:textId="77777777" w:rsidR="00887CA4" w:rsidRDefault="00887CA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5F5C78F" w14:textId="77777777" w:rsidR="00887CA4" w:rsidRDefault="00887CA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40F56AC7" w14:textId="77777777" w:rsidR="00887CA4" w:rsidRDefault="00887CA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20E261E" w14:textId="77777777" w:rsidR="00887CA4" w:rsidRDefault="00887CA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3D90DDD" w14:textId="77777777" w:rsidR="00887CA4" w:rsidRDefault="00887CA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545DE26" w14:textId="77777777" w:rsidR="00B66F34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8F59D46" w14:textId="77777777" w:rsidR="00887CA4" w:rsidRDefault="00887CA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19F2C91" w14:textId="6CCB83ED" w:rsidR="002042E9" w:rsidRDefault="002042E9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Adequate and age-appropriate resources and PE equipment available at both school </w:t>
            </w:r>
            <w:proofErr w:type="spellStart"/>
            <w:r>
              <w:rPr>
                <w:rFonts w:ascii="Comic Sans MS" w:hAnsi="Comic Sans MS"/>
              </w:rPr>
              <w:t>sites</w:t>
            </w:r>
            <w:r w:rsidR="00254DFB">
              <w:rPr>
                <w:rFonts w:ascii="Comic Sans MS" w:hAnsi="Comic Sans MS"/>
              </w:rPr>
              <w:t>;ensure</w:t>
            </w:r>
            <w:proofErr w:type="spellEnd"/>
            <w:r w:rsidR="00254DFB">
              <w:rPr>
                <w:rFonts w:ascii="Comic Sans MS" w:hAnsi="Comic Sans MS"/>
              </w:rPr>
              <w:t xml:space="preserve"> adequate boccia resources on both sites</w:t>
            </w:r>
          </w:p>
          <w:p w14:paraId="73F5B8F2" w14:textId="4B82F660" w:rsidR="00887CA4" w:rsidRPr="007327F0" w:rsidRDefault="00887CA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3600" w:type="dxa"/>
          </w:tcPr>
          <w:p w14:paraId="309E0057" w14:textId="77777777" w:rsidR="000E0A50" w:rsidRPr="007327F0" w:rsidRDefault="003F0B57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An additional member of staff at the Mill Hill site to take on responsibility for PE across the primary/secondary classes</w:t>
            </w:r>
            <w:r w:rsidR="00833C84" w:rsidRPr="007327F0">
              <w:rPr>
                <w:rFonts w:ascii="Comic Sans MS" w:hAnsi="Comic Sans MS"/>
              </w:rPr>
              <w:t>.</w:t>
            </w:r>
          </w:p>
          <w:p w14:paraId="1D4DFDB3" w14:textId="77777777" w:rsidR="00833C84" w:rsidRPr="007327F0" w:rsidRDefault="00833C8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36A19A2" w14:textId="4531A2AB" w:rsidR="00833C84" w:rsidRDefault="00833C84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 xml:space="preserve">The two PE leaders </w:t>
            </w:r>
            <w:r w:rsidR="00887CA4">
              <w:rPr>
                <w:rFonts w:ascii="Comic Sans MS" w:hAnsi="Comic Sans MS"/>
              </w:rPr>
              <w:t xml:space="preserve">(one at each site) </w:t>
            </w:r>
            <w:r w:rsidRPr="007327F0">
              <w:rPr>
                <w:rFonts w:ascii="Comic Sans MS" w:hAnsi="Comic Sans MS"/>
              </w:rPr>
              <w:t xml:space="preserve">liaise to develop </w:t>
            </w:r>
            <w:proofErr w:type="spellStart"/>
            <w:r w:rsidRPr="007327F0">
              <w:rPr>
                <w:rFonts w:ascii="Comic Sans MS" w:hAnsi="Comic Sans MS"/>
              </w:rPr>
              <w:t>programmes</w:t>
            </w:r>
            <w:proofErr w:type="spellEnd"/>
            <w:r w:rsidRPr="007327F0">
              <w:rPr>
                <w:rFonts w:ascii="Comic Sans MS" w:hAnsi="Comic Sans MS"/>
              </w:rPr>
              <w:t xml:space="preserve"> for sess</w:t>
            </w:r>
            <w:r w:rsidR="00F9523C" w:rsidRPr="007327F0">
              <w:rPr>
                <w:rFonts w:ascii="Comic Sans MS" w:hAnsi="Comic Sans MS"/>
              </w:rPr>
              <w:t xml:space="preserve">ions, </w:t>
            </w:r>
            <w:proofErr w:type="spellStart"/>
            <w:r w:rsidR="00887CA4">
              <w:rPr>
                <w:rFonts w:ascii="Comic Sans MS" w:hAnsi="Comic Sans MS"/>
              </w:rPr>
              <w:t>organis</w:t>
            </w:r>
            <w:r w:rsidR="00447A23">
              <w:rPr>
                <w:rFonts w:ascii="Comic Sans MS" w:hAnsi="Comic Sans MS"/>
              </w:rPr>
              <w:t>e</w:t>
            </w:r>
            <w:proofErr w:type="spellEnd"/>
            <w:r w:rsidR="00447A23">
              <w:rPr>
                <w:rFonts w:ascii="Comic Sans MS" w:hAnsi="Comic Sans MS"/>
              </w:rPr>
              <w:t xml:space="preserve"> </w:t>
            </w:r>
            <w:r w:rsidR="00F9523C" w:rsidRPr="007327F0">
              <w:rPr>
                <w:rFonts w:ascii="Comic Sans MS" w:hAnsi="Comic Sans MS"/>
              </w:rPr>
              <w:t>resources and any extra curricula activities</w:t>
            </w:r>
          </w:p>
          <w:p w14:paraId="2FAA7518" w14:textId="77777777" w:rsidR="002042E9" w:rsidRDefault="002042E9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468176B" w14:textId="77777777" w:rsidR="00B66F34" w:rsidRPr="007327F0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252DF12" w14:textId="7EC6158F" w:rsidR="00270718" w:rsidRDefault="002042E9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Resources at both sites audited to identify any equipment required</w:t>
            </w:r>
            <w:r w:rsidR="00443AFB">
              <w:rPr>
                <w:rFonts w:ascii="Comic Sans MS" w:hAnsi="Comic Sans MS"/>
              </w:rPr>
              <w:t xml:space="preserve"> for next academic year</w:t>
            </w:r>
          </w:p>
          <w:p w14:paraId="02FDB9BD" w14:textId="77777777" w:rsidR="00B064BF" w:rsidRDefault="00B064BF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4C51320" w14:textId="20449B12" w:rsidR="00B064BF" w:rsidRPr="007327F0" w:rsidRDefault="00B064BF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Low trampoline purchased for Infant site</w:t>
            </w:r>
          </w:p>
        </w:tc>
        <w:tc>
          <w:tcPr>
            <w:tcW w:w="1616" w:type="dxa"/>
          </w:tcPr>
          <w:p w14:paraId="6AAC92F2" w14:textId="31E019BD" w:rsidR="000E0A50" w:rsidRDefault="00C77C81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£</w:t>
            </w:r>
            <w:r w:rsidR="00016C52">
              <w:rPr>
                <w:rFonts w:ascii="Comic Sans MS" w:hAnsi="Comic Sans MS"/>
              </w:rPr>
              <w:t>0</w:t>
            </w:r>
          </w:p>
          <w:p w14:paraId="798E383C" w14:textId="77777777" w:rsidR="005B3949" w:rsidRDefault="005B3949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</w:p>
          <w:p w14:paraId="60104C55" w14:textId="77777777" w:rsidR="005B3949" w:rsidRDefault="005B3949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</w:p>
          <w:p w14:paraId="6C4D4081" w14:textId="77777777" w:rsidR="005B3949" w:rsidRDefault="005B3949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</w:p>
          <w:p w14:paraId="6AB076B8" w14:textId="77777777" w:rsidR="005B3949" w:rsidRDefault="005B3949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</w:p>
          <w:p w14:paraId="0EC75361" w14:textId="77777777" w:rsidR="005B3949" w:rsidRDefault="005B3949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</w:p>
          <w:p w14:paraId="0FD65E3F" w14:textId="77777777" w:rsidR="005B3949" w:rsidRDefault="005B3949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</w:p>
          <w:p w14:paraId="2DEA5E98" w14:textId="7A328285" w:rsidR="005B3949" w:rsidRDefault="005B3949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</w:p>
          <w:p w14:paraId="103608DC" w14:textId="77777777" w:rsidR="00443AFB" w:rsidRDefault="00443AFB" w:rsidP="00443AFB">
            <w:pPr>
              <w:pStyle w:val="TableParagraph"/>
              <w:spacing w:before="160"/>
              <w:ind w:left="0"/>
              <w:rPr>
                <w:rFonts w:ascii="Comic Sans MS" w:hAnsi="Comic Sans MS"/>
              </w:rPr>
            </w:pPr>
          </w:p>
          <w:p w14:paraId="077B8C2B" w14:textId="406CEDCE" w:rsidR="005B3949" w:rsidRPr="007327F0" w:rsidRDefault="00AF1B74" w:rsidP="00523E01">
            <w:pPr>
              <w:pStyle w:val="TableParagraph"/>
              <w:spacing w:before="160"/>
              <w:ind w:left="34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£50</w:t>
            </w:r>
            <w:r w:rsidR="00016C52">
              <w:rPr>
                <w:rFonts w:ascii="Comic Sans MS" w:hAnsi="Comic Sans MS"/>
              </w:rPr>
              <w:t>00</w:t>
            </w:r>
            <w:r w:rsidR="005B3949">
              <w:rPr>
                <w:rFonts w:ascii="Comic Sans MS" w:hAnsi="Comic Sans MS"/>
              </w:rPr>
              <w:t>approx</w:t>
            </w:r>
          </w:p>
        </w:tc>
        <w:tc>
          <w:tcPr>
            <w:tcW w:w="3307" w:type="dxa"/>
          </w:tcPr>
          <w:p w14:paraId="70470C6D" w14:textId="2DB60D12" w:rsidR="00D74040" w:rsidRDefault="003F0B57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All pupils anticipate and respond positively to the range of activities offered by specialist PE leader.</w:t>
            </w:r>
          </w:p>
          <w:p w14:paraId="2468FA2B" w14:textId="32143802" w:rsidR="003D0CC6" w:rsidRDefault="003D0CC6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Good practice in PE modelled for all staff</w:t>
            </w:r>
          </w:p>
          <w:p w14:paraId="6BD4B877" w14:textId="77777777" w:rsidR="00341474" w:rsidRDefault="0034147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8309638" w14:textId="068056AA" w:rsidR="000E0A50" w:rsidRDefault="003F0B57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Youngest pupils become familiar with</w:t>
            </w:r>
            <w:r w:rsidR="00447A23">
              <w:rPr>
                <w:rFonts w:ascii="Comic Sans MS" w:hAnsi="Comic Sans MS"/>
              </w:rPr>
              <w:t xml:space="preserve"> the PE hall, </w:t>
            </w:r>
            <w:r w:rsidRPr="007327F0">
              <w:rPr>
                <w:rFonts w:ascii="Comic Sans MS" w:hAnsi="Comic Sans MS"/>
              </w:rPr>
              <w:t xml:space="preserve">PE </w:t>
            </w:r>
            <w:r w:rsidR="00833C84" w:rsidRPr="007327F0">
              <w:rPr>
                <w:rFonts w:ascii="Comic Sans MS" w:hAnsi="Comic Sans MS"/>
              </w:rPr>
              <w:t>routines and co-operate with activities.</w:t>
            </w:r>
          </w:p>
          <w:p w14:paraId="385745E1" w14:textId="77777777" w:rsidR="00B66F34" w:rsidRPr="007327F0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ACB43FA" w14:textId="77777777" w:rsidR="00833C84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experience a wider array of activities and resources</w:t>
            </w:r>
          </w:p>
          <w:p w14:paraId="42FBB021" w14:textId="77777777" w:rsidR="00B064BF" w:rsidRDefault="00B064BF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9BD036C" w14:textId="137503BF" w:rsidR="00B064BF" w:rsidRPr="007327F0" w:rsidRDefault="00443AFB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Regular Rebound T</w:t>
            </w:r>
            <w:r w:rsidR="00B064BF">
              <w:rPr>
                <w:rFonts w:ascii="Comic Sans MS" w:hAnsi="Comic Sans MS"/>
              </w:rPr>
              <w:t xml:space="preserve">herapy sessions </w:t>
            </w:r>
            <w:r w:rsidR="005B3949">
              <w:rPr>
                <w:rFonts w:ascii="Comic Sans MS" w:hAnsi="Comic Sans MS"/>
              </w:rPr>
              <w:t>provide exercise, enjoyment and motivation</w:t>
            </w:r>
          </w:p>
        </w:tc>
        <w:tc>
          <w:tcPr>
            <w:tcW w:w="3134" w:type="dxa"/>
          </w:tcPr>
          <w:p w14:paraId="5C8B5914" w14:textId="2FFA8D0F" w:rsidR="00A563BF" w:rsidRDefault="003D0CC6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 additional staff cost offset by increase in pupil numbers for next two years (and possibly longer)</w:t>
            </w:r>
          </w:p>
          <w:p w14:paraId="3345FF32" w14:textId="77777777" w:rsidR="002042E9" w:rsidRDefault="002042E9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BC4BA86" w14:textId="2B1126DA" w:rsidR="007327F0" w:rsidRDefault="00833C84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Continue to</w:t>
            </w:r>
            <w:r w:rsidR="00016C52">
              <w:rPr>
                <w:rFonts w:ascii="Comic Sans MS" w:hAnsi="Comic Sans MS"/>
              </w:rPr>
              <w:t xml:space="preserve"> have </w:t>
            </w:r>
            <w:r w:rsidR="007327F0" w:rsidRPr="007327F0">
              <w:rPr>
                <w:rFonts w:ascii="Comic Sans MS" w:hAnsi="Comic Sans MS"/>
              </w:rPr>
              <w:t>two PE</w:t>
            </w:r>
          </w:p>
          <w:p w14:paraId="6497C641" w14:textId="0C78725E" w:rsidR="000E0A50" w:rsidRDefault="007327F0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proofErr w:type="spellStart"/>
            <w:r w:rsidRPr="007327F0">
              <w:rPr>
                <w:rFonts w:ascii="Comic Sans MS" w:hAnsi="Comic Sans MS"/>
              </w:rPr>
              <w:t>co-or</w:t>
            </w:r>
            <w:r>
              <w:rPr>
                <w:rFonts w:ascii="Comic Sans MS" w:hAnsi="Comic Sans MS"/>
              </w:rPr>
              <w:t>d</w:t>
            </w:r>
            <w:r w:rsidRPr="007327F0">
              <w:rPr>
                <w:rFonts w:ascii="Comic Sans MS" w:hAnsi="Comic Sans MS"/>
              </w:rPr>
              <w:t>inators</w:t>
            </w:r>
            <w:proofErr w:type="spellEnd"/>
            <w:r w:rsidR="00016C52">
              <w:rPr>
                <w:rFonts w:ascii="Comic Sans MS" w:hAnsi="Comic Sans MS"/>
              </w:rPr>
              <w:t xml:space="preserve"> within school </w:t>
            </w:r>
            <w:r w:rsidR="00F0427A">
              <w:rPr>
                <w:rFonts w:ascii="Comic Sans MS" w:hAnsi="Comic Sans MS"/>
              </w:rPr>
              <w:t xml:space="preserve">support </w:t>
            </w:r>
            <w:r w:rsidR="00016C52">
              <w:rPr>
                <w:rFonts w:ascii="Comic Sans MS" w:hAnsi="Comic Sans MS"/>
              </w:rPr>
              <w:t>staff</w:t>
            </w:r>
          </w:p>
          <w:p w14:paraId="2D9D9D81" w14:textId="77777777" w:rsidR="00B66F34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2B03B4D" w14:textId="77777777" w:rsidR="00B66F34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BD007F4" w14:textId="77777777" w:rsidR="00B66F34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3C84430" w14:textId="77777777" w:rsidR="00F0427A" w:rsidRDefault="00F0427A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4EC9638" w14:textId="77777777" w:rsidR="00F0427A" w:rsidRDefault="00F0427A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6EC4228" w14:textId="77777777" w:rsidR="00B66F34" w:rsidRDefault="00B66F34" w:rsidP="00B66F34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resources purchased as a one off cost for what is needed following audit</w:t>
            </w:r>
          </w:p>
          <w:p w14:paraId="533909BE" w14:textId="167637FA" w:rsidR="00B66F34" w:rsidRPr="007327F0" w:rsidRDefault="00B66F34" w:rsidP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</w:tr>
      <w:tr w:rsidR="000E0A50" w14:paraId="2A846F40" w14:textId="77777777">
        <w:trPr>
          <w:trHeight w:val="320"/>
        </w:trPr>
        <w:tc>
          <w:tcPr>
            <w:tcW w:w="12243" w:type="dxa"/>
            <w:gridSpan w:val="4"/>
            <w:vMerge w:val="restart"/>
          </w:tcPr>
          <w:p w14:paraId="49927F60" w14:textId="68E5476E" w:rsidR="000E0A50" w:rsidRDefault="00C77C81">
            <w:pPr>
              <w:pStyle w:val="TableParagraph"/>
              <w:spacing w:before="41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2: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profile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PESSPA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being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raised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across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the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for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whole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school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improvement</w:t>
            </w:r>
          </w:p>
        </w:tc>
        <w:tc>
          <w:tcPr>
            <w:tcW w:w="3134" w:type="dxa"/>
          </w:tcPr>
          <w:p w14:paraId="142D578D" w14:textId="77777777" w:rsidR="000E0A50" w:rsidRPr="00784B59" w:rsidRDefault="00C77C81">
            <w:pPr>
              <w:pStyle w:val="TableParagraph"/>
              <w:spacing w:before="41" w:line="259" w:lineRule="exact"/>
              <w:rPr>
                <w:rFonts w:ascii="Comic Sans MS" w:hAnsi="Comic Sans MS"/>
                <w:sz w:val="24"/>
              </w:rPr>
            </w:pPr>
            <w:r w:rsidRPr="00784B59">
              <w:rPr>
                <w:rFonts w:ascii="Comic Sans MS" w:hAnsi="Comic Sans MS"/>
                <w:color w:val="231F20"/>
                <w:sz w:val="24"/>
              </w:rPr>
              <w:t>Percentage</w:t>
            </w:r>
            <w:r w:rsidRPr="00784B59">
              <w:rPr>
                <w:rFonts w:ascii="Comic Sans MS" w:hAnsi="Comic Sans MS"/>
                <w:color w:val="231F20"/>
                <w:spacing w:val="-9"/>
                <w:sz w:val="24"/>
              </w:rPr>
              <w:t xml:space="preserve"> </w:t>
            </w:r>
            <w:r w:rsidRPr="00784B59">
              <w:rPr>
                <w:rFonts w:ascii="Comic Sans MS" w:hAnsi="Comic Sans MS"/>
                <w:color w:val="231F20"/>
                <w:sz w:val="24"/>
              </w:rPr>
              <w:t>of</w:t>
            </w:r>
            <w:r w:rsidRPr="00784B59">
              <w:rPr>
                <w:rFonts w:ascii="Comic Sans MS" w:hAnsi="Comic Sans MS"/>
                <w:color w:val="231F20"/>
                <w:spacing w:val="-10"/>
                <w:sz w:val="24"/>
              </w:rPr>
              <w:t xml:space="preserve"> </w:t>
            </w:r>
            <w:r w:rsidRPr="00784B59">
              <w:rPr>
                <w:rFonts w:ascii="Comic Sans MS" w:hAnsi="Comic Sans MS"/>
                <w:color w:val="231F20"/>
                <w:sz w:val="24"/>
              </w:rPr>
              <w:t>total</w:t>
            </w:r>
            <w:r w:rsidRPr="00784B59">
              <w:rPr>
                <w:rFonts w:ascii="Comic Sans MS" w:hAnsi="Comic Sans MS"/>
                <w:color w:val="231F20"/>
                <w:spacing w:val="-9"/>
                <w:sz w:val="24"/>
              </w:rPr>
              <w:t xml:space="preserve"> </w:t>
            </w:r>
            <w:r w:rsidRPr="00784B59">
              <w:rPr>
                <w:rFonts w:ascii="Comic Sans MS" w:hAnsi="Comic Sans MS"/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2C660E2" w14:textId="77777777">
        <w:trPr>
          <w:trHeight w:val="320"/>
        </w:trPr>
        <w:tc>
          <w:tcPr>
            <w:tcW w:w="12243" w:type="dxa"/>
            <w:gridSpan w:val="4"/>
            <w:vMerge/>
            <w:tcBorders>
              <w:top w:val="nil"/>
            </w:tcBorders>
          </w:tcPr>
          <w:p w14:paraId="35ACB87A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134" w:type="dxa"/>
          </w:tcPr>
          <w:p w14:paraId="3E2DEC13" w14:textId="595FF9DC" w:rsidR="000E0A50" w:rsidRPr="00784B59" w:rsidRDefault="00C77C81">
            <w:pPr>
              <w:pStyle w:val="TableParagraph"/>
              <w:spacing w:before="45" w:line="255" w:lineRule="exact"/>
              <w:ind w:left="39"/>
              <w:rPr>
                <w:rFonts w:ascii="Comic Sans MS" w:hAnsi="Comic Sans MS"/>
                <w:sz w:val="21"/>
              </w:rPr>
            </w:pPr>
            <w:r w:rsidRPr="00784B59">
              <w:rPr>
                <w:rFonts w:ascii="Comic Sans MS" w:hAnsi="Comic Sans MS"/>
                <w:sz w:val="21"/>
              </w:rPr>
              <w:t>%</w:t>
            </w:r>
            <w:r w:rsidR="00200C37" w:rsidRPr="00784B59">
              <w:rPr>
                <w:rFonts w:ascii="Comic Sans MS" w:hAnsi="Comic Sans MS"/>
                <w:sz w:val="21"/>
              </w:rPr>
              <w:t xml:space="preserve"> negligible</w:t>
            </w:r>
          </w:p>
        </w:tc>
      </w:tr>
      <w:tr w:rsidR="000E0A50" w14:paraId="1812A5A6" w14:textId="77777777">
        <w:trPr>
          <w:trHeight w:val="405"/>
        </w:trPr>
        <w:tc>
          <w:tcPr>
            <w:tcW w:w="3720" w:type="dxa"/>
          </w:tcPr>
          <w:p w14:paraId="0F7F78A0" w14:textId="77777777" w:rsidR="000E0A50" w:rsidRDefault="00C77C81">
            <w:pPr>
              <w:pStyle w:val="TableParagraph"/>
              <w:spacing w:before="41"/>
              <w:ind w:left="1541" w:right="152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216" w:type="dxa"/>
            <w:gridSpan w:val="2"/>
          </w:tcPr>
          <w:p w14:paraId="28434049" w14:textId="77777777" w:rsidR="000E0A50" w:rsidRDefault="00C77C81">
            <w:pPr>
              <w:pStyle w:val="TableParagraph"/>
              <w:spacing w:before="41"/>
              <w:ind w:left="1794" w:right="17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307" w:type="dxa"/>
          </w:tcPr>
          <w:p w14:paraId="3705F6CE" w14:textId="77777777" w:rsidR="000E0A50" w:rsidRDefault="00C77C81">
            <w:pPr>
              <w:pStyle w:val="TableParagraph"/>
              <w:spacing w:before="41"/>
              <w:ind w:left="1294" w:right="1274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134" w:type="dxa"/>
          </w:tcPr>
          <w:p w14:paraId="7AD9FED8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749EEA5E" w14:textId="77777777">
        <w:trPr>
          <w:trHeight w:val="1690"/>
        </w:trPr>
        <w:tc>
          <w:tcPr>
            <w:tcW w:w="3720" w:type="dxa"/>
          </w:tcPr>
          <w:p w14:paraId="338C3ED7" w14:textId="549B572A" w:rsidR="000E0A50" w:rsidRPr="007327F0" w:rsidRDefault="00F9523C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Planning for all pupil learning is in place</w:t>
            </w:r>
            <w:r w:rsidR="00B11ED7" w:rsidRPr="007327F0">
              <w:rPr>
                <w:rFonts w:ascii="Comic Sans MS" w:hAnsi="Comic Sans MS"/>
              </w:rPr>
              <w:t xml:space="preserve"> acr</w:t>
            </w:r>
            <w:r w:rsidR="003904BE" w:rsidRPr="007327F0">
              <w:rPr>
                <w:rFonts w:ascii="Comic Sans MS" w:hAnsi="Comic Sans MS"/>
              </w:rPr>
              <w:t>o</w:t>
            </w:r>
            <w:r w:rsidR="00B11ED7" w:rsidRPr="007327F0">
              <w:rPr>
                <w:rFonts w:ascii="Comic Sans MS" w:hAnsi="Comic Sans MS"/>
              </w:rPr>
              <w:t xml:space="preserve">ss all physical activities including </w:t>
            </w:r>
            <w:proofErr w:type="spellStart"/>
            <w:r w:rsidR="00B11ED7" w:rsidRPr="007327F0">
              <w:rPr>
                <w:rFonts w:ascii="Comic Sans MS" w:hAnsi="Comic Sans MS"/>
              </w:rPr>
              <w:t>eg</w:t>
            </w:r>
            <w:proofErr w:type="spellEnd"/>
            <w:r w:rsidR="00B11ED7" w:rsidRPr="007327F0">
              <w:rPr>
                <w:rFonts w:ascii="Comic Sans MS" w:hAnsi="Comic Sans MS"/>
              </w:rPr>
              <w:t xml:space="preserve"> use of cycles</w:t>
            </w:r>
            <w:r w:rsidR="003904BE" w:rsidRPr="007327F0">
              <w:rPr>
                <w:rFonts w:ascii="Comic Sans MS" w:hAnsi="Comic Sans MS"/>
              </w:rPr>
              <w:t xml:space="preserve">, use of trampoline </w:t>
            </w:r>
            <w:proofErr w:type="spellStart"/>
            <w:r w:rsidR="003904BE" w:rsidRPr="007327F0">
              <w:rPr>
                <w:rFonts w:ascii="Comic Sans MS" w:hAnsi="Comic Sans MS"/>
              </w:rPr>
              <w:t>etc</w:t>
            </w:r>
            <w:proofErr w:type="spellEnd"/>
          </w:p>
        </w:tc>
        <w:tc>
          <w:tcPr>
            <w:tcW w:w="3600" w:type="dxa"/>
          </w:tcPr>
          <w:p w14:paraId="29ED3D9F" w14:textId="77777777" w:rsidR="000E0A50" w:rsidRDefault="00B11ED7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PE leaders begin to produce assessment criteria and guidelines for cycling sessions.</w:t>
            </w:r>
          </w:p>
          <w:p w14:paraId="37A491EE" w14:textId="77777777" w:rsidR="00254C83" w:rsidRPr="007327F0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9365CD4" w14:textId="0593EE9C" w:rsidR="003904BE" w:rsidRDefault="00B11ED7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Liaise with staff to trial and report on these.</w:t>
            </w:r>
          </w:p>
          <w:p w14:paraId="0B2084D7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E24FDC7" w14:textId="5C287E0D" w:rsidR="00D74040" w:rsidRDefault="00D74040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Time allocated in the timetable for all classes to use cycles</w:t>
            </w:r>
          </w:p>
          <w:p w14:paraId="61A80DE6" w14:textId="77777777" w:rsidR="00254C83" w:rsidRPr="007327F0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6539E77" w14:textId="0B565AFB" w:rsidR="00B11ED7" w:rsidRPr="007327F0" w:rsidRDefault="00B11ED7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Consider appropriate stickers and certificates for cycling achievements</w:t>
            </w:r>
          </w:p>
        </w:tc>
        <w:tc>
          <w:tcPr>
            <w:tcW w:w="1616" w:type="dxa"/>
          </w:tcPr>
          <w:p w14:paraId="10039A70" w14:textId="77777777" w:rsidR="000E0A50" w:rsidRDefault="00C77C81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lastRenderedPageBreak/>
              <w:t>£</w:t>
            </w:r>
            <w:r w:rsidR="00E52DB8">
              <w:rPr>
                <w:rFonts w:ascii="Comic Sans MS" w:hAnsi="Comic Sans MS"/>
              </w:rPr>
              <w:t>0</w:t>
            </w:r>
          </w:p>
          <w:p w14:paraId="2D01D833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3ACFD8FF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52C47884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56503D8A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5F55ABF3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74B27ACA" w14:textId="42F42ED7" w:rsidR="00E52DB8" w:rsidRDefault="00C977CB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£2</w:t>
            </w:r>
            <w:r w:rsidR="00E52DB8">
              <w:rPr>
                <w:rFonts w:ascii="Comic Sans MS" w:hAnsi="Comic Sans MS"/>
              </w:rPr>
              <w:t>0</w:t>
            </w:r>
          </w:p>
          <w:p w14:paraId="77EAA517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7FCC5039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5C2E9810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028C734F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61305AD7" w14:textId="77777777" w:rsidR="00E52DB8" w:rsidRDefault="00E52DB8">
            <w:pPr>
              <w:pStyle w:val="TableParagraph"/>
              <w:spacing w:before="171"/>
              <w:ind w:left="45"/>
              <w:rPr>
                <w:rFonts w:ascii="Comic Sans MS" w:hAnsi="Comic Sans MS"/>
              </w:rPr>
            </w:pPr>
          </w:p>
          <w:p w14:paraId="70F30555" w14:textId="3EF9CB93" w:rsidR="00E52DB8" w:rsidRPr="007327F0" w:rsidRDefault="00E52DB8" w:rsidP="00CB4D60">
            <w:pPr>
              <w:pStyle w:val="TableParagraph"/>
              <w:spacing w:before="171"/>
              <w:ind w:left="0"/>
              <w:rPr>
                <w:rFonts w:ascii="Comic Sans MS" w:hAnsi="Comic Sans MS"/>
              </w:rPr>
            </w:pPr>
          </w:p>
        </w:tc>
        <w:tc>
          <w:tcPr>
            <w:tcW w:w="3307" w:type="dxa"/>
          </w:tcPr>
          <w:p w14:paraId="6AAD2D43" w14:textId="76CE753B" w:rsidR="000E0A50" w:rsidRDefault="003904BE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lastRenderedPageBreak/>
              <w:t>Teaching is targeted to improve i</w:t>
            </w:r>
            <w:r w:rsidR="00471DF8" w:rsidRPr="007327F0">
              <w:rPr>
                <w:rFonts w:ascii="Comic Sans MS" w:hAnsi="Comic Sans MS"/>
              </w:rPr>
              <w:t>ndividual pupil skills</w:t>
            </w:r>
            <w:r w:rsidR="00254C83">
              <w:rPr>
                <w:rFonts w:ascii="Comic Sans MS" w:hAnsi="Comic Sans MS"/>
              </w:rPr>
              <w:t xml:space="preserve"> in use of wheeled equipment and the trampoline</w:t>
            </w:r>
          </w:p>
          <w:p w14:paraId="2D764AEC" w14:textId="77777777" w:rsidR="00D74040" w:rsidRPr="007327F0" w:rsidRDefault="00D74040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0E6469D" w14:textId="77777777" w:rsidR="00471DF8" w:rsidRDefault="00471DF8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 xml:space="preserve">More pupils develop cycling </w:t>
            </w:r>
            <w:r w:rsidRPr="007327F0">
              <w:rPr>
                <w:rFonts w:ascii="Comic Sans MS" w:hAnsi="Comic Sans MS"/>
              </w:rPr>
              <w:lastRenderedPageBreak/>
              <w:t>skills and achieve appropriate</w:t>
            </w:r>
            <w:r w:rsidR="007327F0">
              <w:rPr>
                <w:rFonts w:ascii="Comic Sans MS" w:hAnsi="Comic Sans MS"/>
              </w:rPr>
              <w:t xml:space="preserve"> </w:t>
            </w:r>
            <w:r w:rsidRPr="007327F0">
              <w:rPr>
                <w:rFonts w:ascii="Comic Sans MS" w:hAnsi="Comic Sans MS"/>
              </w:rPr>
              <w:t>certificates</w:t>
            </w:r>
            <w:r w:rsidR="007327F0">
              <w:rPr>
                <w:rFonts w:ascii="Comic Sans MS" w:hAnsi="Comic Sans MS"/>
              </w:rPr>
              <w:t xml:space="preserve"> </w:t>
            </w:r>
            <w:proofErr w:type="spellStart"/>
            <w:r w:rsidRPr="007327F0">
              <w:rPr>
                <w:rFonts w:ascii="Comic Sans MS" w:hAnsi="Comic Sans MS"/>
              </w:rPr>
              <w:t>etc</w:t>
            </w:r>
            <w:proofErr w:type="spellEnd"/>
          </w:p>
          <w:p w14:paraId="05B9CA3F" w14:textId="77777777" w:rsidR="00220C99" w:rsidRDefault="00220C99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7F8AC8F" w14:textId="77777777" w:rsidR="00220C99" w:rsidRDefault="00220C99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390D14A" w14:textId="77777777" w:rsidR="00220C99" w:rsidRDefault="00220C99" w:rsidP="00220C99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Monitoring enables pupil progress to be shown.</w:t>
            </w:r>
          </w:p>
          <w:p w14:paraId="730D3278" w14:textId="77777777" w:rsidR="00E52DB8" w:rsidRDefault="00E52DB8" w:rsidP="00220C99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C560CD8" w14:textId="77777777" w:rsidR="00E52DB8" w:rsidRDefault="00E52DB8" w:rsidP="00220C99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Certificates and stickers provide pupils with a sense of achievement and tangible reinforcement. </w:t>
            </w:r>
          </w:p>
          <w:p w14:paraId="2C87DBEF" w14:textId="6C379FFF" w:rsidR="00E52DB8" w:rsidRDefault="00E52DB8" w:rsidP="00220C99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Enables parents to see progress</w:t>
            </w:r>
          </w:p>
          <w:p w14:paraId="3620805F" w14:textId="5DBDFCF4" w:rsidR="00254C83" w:rsidRPr="007327F0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3134" w:type="dxa"/>
          </w:tcPr>
          <w:p w14:paraId="05E3D381" w14:textId="77777777" w:rsidR="00523E01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 Assessing and monitoring of PE skills has no financial cost.</w:t>
            </w:r>
          </w:p>
          <w:p w14:paraId="254CF271" w14:textId="2B44B516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</w:t>
            </w:r>
          </w:p>
          <w:p w14:paraId="044F22D4" w14:textId="65AFFB33" w:rsidR="00254C83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PE curriculum </w:t>
            </w:r>
            <w:proofErr w:type="spellStart"/>
            <w:r>
              <w:rPr>
                <w:rFonts w:ascii="Comic Sans MS" w:hAnsi="Comic Sans MS"/>
              </w:rPr>
              <w:t>programmes</w:t>
            </w:r>
            <w:proofErr w:type="spellEnd"/>
            <w:r>
              <w:rPr>
                <w:rFonts w:ascii="Comic Sans MS" w:hAnsi="Comic Sans MS"/>
              </w:rPr>
              <w:t xml:space="preserve"> have no cost</w:t>
            </w:r>
          </w:p>
          <w:p w14:paraId="76245351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854D91B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0C4E2F1" w14:textId="43907581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leaders need non -contact time to complete actions and work with staff</w:t>
            </w:r>
          </w:p>
          <w:p w14:paraId="3E0A32E9" w14:textId="379C73B9" w:rsidR="000E0A50" w:rsidRDefault="009F3D91">
            <w:pPr>
              <w:pStyle w:val="TableParagraph"/>
              <w:ind w:left="0"/>
              <w:rPr>
                <w:rFonts w:ascii="Comic Sans MS" w:hAnsi="Comic Sans MS"/>
              </w:rPr>
            </w:pPr>
            <w:r w:rsidRPr="00341474">
              <w:rPr>
                <w:rFonts w:ascii="Comic Sans MS" w:hAnsi="Comic Sans MS"/>
              </w:rPr>
              <w:t>Assessments for PE activities completed</w:t>
            </w:r>
            <w:r w:rsidR="00254C83">
              <w:rPr>
                <w:rFonts w:ascii="Comic Sans MS" w:hAnsi="Comic Sans MS"/>
              </w:rPr>
              <w:t xml:space="preserve"> by PE leaders</w:t>
            </w:r>
          </w:p>
          <w:p w14:paraId="7C73EC50" w14:textId="77777777" w:rsidR="00254C83" w:rsidRPr="00341474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7E984F8" w14:textId="4819DB9F" w:rsidR="009F3D91" w:rsidRDefault="009F3D91">
            <w:pPr>
              <w:pStyle w:val="TableParagraph"/>
              <w:ind w:left="0"/>
              <w:rPr>
                <w:rFonts w:ascii="Times New Roman"/>
                <w:sz w:val="24"/>
              </w:rPr>
            </w:pPr>
            <w:r w:rsidRPr="00341474">
              <w:rPr>
                <w:rFonts w:ascii="Comic Sans MS" w:hAnsi="Comic Sans MS"/>
              </w:rPr>
              <w:t>Asse</w:t>
            </w:r>
            <w:r w:rsidR="00447A23" w:rsidRPr="00341474">
              <w:rPr>
                <w:rFonts w:ascii="Comic Sans MS" w:hAnsi="Comic Sans MS"/>
              </w:rPr>
              <w:t>ssments shared with teachers;</w:t>
            </w:r>
            <w:r w:rsidRPr="00341474">
              <w:rPr>
                <w:rFonts w:ascii="Comic Sans MS" w:hAnsi="Comic Sans MS"/>
              </w:rPr>
              <w:t xml:space="preserve"> PE leaders and teachers work together to use these.</w:t>
            </w:r>
          </w:p>
        </w:tc>
      </w:tr>
    </w:tbl>
    <w:p w14:paraId="0F9214E8" w14:textId="7548762D" w:rsidR="000E0A50" w:rsidRDefault="000E0A50">
      <w:pPr>
        <w:rPr>
          <w:rFonts w:ascii="Times New Roman"/>
          <w:sz w:val="24"/>
        </w:rPr>
        <w:sectPr w:rsidR="000E0A50" w:rsidSect="0019560F">
          <w:pgSz w:w="16840" w:h="11910" w:orient="landscape"/>
          <w:pgMar w:top="420" w:right="599" w:bottom="780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0E0A50" w14:paraId="67CC05EB" w14:textId="77777777">
        <w:trPr>
          <w:trHeight w:val="383"/>
        </w:trPr>
        <w:tc>
          <w:tcPr>
            <w:tcW w:w="12302" w:type="dxa"/>
            <w:gridSpan w:val="4"/>
            <w:vMerge w:val="restart"/>
          </w:tcPr>
          <w:p w14:paraId="7238CC63" w14:textId="77777777" w:rsidR="000E0A50" w:rsidRDefault="00C77C81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3:</w:t>
            </w:r>
            <w:r>
              <w:rPr>
                <w:b/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confidence,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knowledge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skills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staff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teaching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PE</w:t>
            </w:r>
            <w:r>
              <w:rPr>
                <w:color w:val="00B9F2"/>
                <w:spacing w:val="-4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76" w:type="dxa"/>
          </w:tcPr>
          <w:p w14:paraId="0805F671" w14:textId="77777777" w:rsidR="000E0A50" w:rsidRPr="00784B59" w:rsidRDefault="00C77C81">
            <w:pPr>
              <w:pStyle w:val="TableParagraph"/>
              <w:spacing w:line="263" w:lineRule="exact"/>
              <w:ind w:left="28"/>
              <w:rPr>
                <w:rFonts w:ascii="Comic Sans MS" w:hAnsi="Comic Sans MS"/>
                <w:sz w:val="24"/>
              </w:rPr>
            </w:pPr>
            <w:r w:rsidRPr="00784B59">
              <w:rPr>
                <w:rFonts w:ascii="Comic Sans MS" w:hAnsi="Comic Sans MS"/>
                <w:color w:val="231F20"/>
                <w:sz w:val="24"/>
              </w:rPr>
              <w:t>Percentage</w:t>
            </w:r>
            <w:r w:rsidRPr="00784B59">
              <w:rPr>
                <w:rFonts w:ascii="Comic Sans MS" w:hAnsi="Comic Sans MS"/>
                <w:color w:val="231F20"/>
                <w:spacing w:val="-9"/>
                <w:sz w:val="24"/>
              </w:rPr>
              <w:t xml:space="preserve"> </w:t>
            </w:r>
            <w:r w:rsidRPr="00784B59">
              <w:rPr>
                <w:rFonts w:ascii="Comic Sans MS" w:hAnsi="Comic Sans MS"/>
                <w:color w:val="231F20"/>
                <w:sz w:val="24"/>
              </w:rPr>
              <w:t>of</w:t>
            </w:r>
            <w:r w:rsidRPr="00784B59">
              <w:rPr>
                <w:rFonts w:ascii="Comic Sans MS" w:hAnsi="Comic Sans MS"/>
                <w:color w:val="231F20"/>
                <w:spacing w:val="-10"/>
                <w:sz w:val="24"/>
              </w:rPr>
              <w:t xml:space="preserve"> </w:t>
            </w:r>
            <w:r w:rsidRPr="00784B59">
              <w:rPr>
                <w:rFonts w:ascii="Comic Sans MS" w:hAnsi="Comic Sans MS"/>
                <w:color w:val="231F20"/>
                <w:sz w:val="24"/>
              </w:rPr>
              <w:t>total</w:t>
            </w:r>
            <w:r w:rsidRPr="00784B59">
              <w:rPr>
                <w:rFonts w:ascii="Comic Sans MS" w:hAnsi="Comic Sans MS"/>
                <w:color w:val="231F20"/>
                <w:spacing w:val="-9"/>
                <w:sz w:val="24"/>
              </w:rPr>
              <w:t xml:space="preserve"> </w:t>
            </w:r>
            <w:r w:rsidRPr="00784B59">
              <w:rPr>
                <w:rFonts w:ascii="Comic Sans MS" w:hAnsi="Comic Sans MS"/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6E4E44D5" w14:textId="77777777">
        <w:trPr>
          <w:trHeight w:val="291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190C0368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7CEB69FF" w14:textId="34D8ADFB" w:rsidR="000E0A50" w:rsidRPr="00784B59" w:rsidRDefault="00200C37">
            <w:pPr>
              <w:pStyle w:val="TableParagraph"/>
              <w:spacing w:before="29"/>
              <w:ind w:left="35"/>
              <w:rPr>
                <w:rFonts w:ascii="Comic Sans MS" w:hAnsi="Comic Sans MS"/>
                <w:sz w:val="19"/>
              </w:rPr>
            </w:pPr>
            <w:r w:rsidRPr="00784B59">
              <w:rPr>
                <w:rFonts w:ascii="Comic Sans MS" w:hAnsi="Comic Sans MS"/>
                <w:sz w:val="19"/>
              </w:rPr>
              <w:t>0%</w:t>
            </w:r>
          </w:p>
        </w:tc>
      </w:tr>
      <w:tr w:rsidR="000E0A50" w14:paraId="3B24F2F9" w14:textId="77777777">
        <w:trPr>
          <w:trHeight w:val="405"/>
        </w:trPr>
        <w:tc>
          <w:tcPr>
            <w:tcW w:w="3758" w:type="dxa"/>
          </w:tcPr>
          <w:p w14:paraId="4BB3A07B" w14:textId="77777777" w:rsidR="000E0A50" w:rsidRDefault="00C77C81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45206753" w14:textId="77777777" w:rsidR="000E0A50" w:rsidRDefault="00C77C81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0728B06D" w14:textId="77777777" w:rsidR="000E0A50" w:rsidRDefault="00C77C81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3F04EDD6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62C56C3F" w14:textId="77777777">
        <w:trPr>
          <w:trHeight w:val="2049"/>
        </w:trPr>
        <w:tc>
          <w:tcPr>
            <w:tcW w:w="3758" w:type="dxa"/>
          </w:tcPr>
          <w:p w14:paraId="644FFCAD" w14:textId="5E8B7320" w:rsidR="00444B3B" w:rsidRDefault="00471DF8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Training to be provided for staff new to school in aspects of physical education</w:t>
            </w:r>
            <w:r w:rsidR="00E36030">
              <w:rPr>
                <w:rFonts w:ascii="Comic Sans MS" w:hAnsi="Comic Sans MS"/>
              </w:rPr>
              <w:t>.</w:t>
            </w:r>
          </w:p>
          <w:p w14:paraId="153662B2" w14:textId="77777777" w:rsidR="00E36030" w:rsidRDefault="00E36030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F0CF121" w14:textId="1FC663A3" w:rsidR="000E0A50" w:rsidRDefault="00444B3B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</w:t>
            </w:r>
            <w:r w:rsidR="00471DF8" w:rsidRPr="007327F0">
              <w:rPr>
                <w:rFonts w:ascii="Comic Sans MS" w:hAnsi="Comic Sans MS"/>
              </w:rPr>
              <w:t xml:space="preserve">pdated training for more experienced </w:t>
            </w:r>
            <w:r w:rsidR="00467F1F">
              <w:rPr>
                <w:rFonts w:ascii="Comic Sans MS" w:hAnsi="Comic Sans MS"/>
              </w:rPr>
              <w:t xml:space="preserve">classroom </w:t>
            </w:r>
            <w:r w:rsidR="00471DF8" w:rsidRPr="007327F0">
              <w:rPr>
                <w:rFonts w:ascii="Comic Sans MS" w:hAnsi="Comic Sans MS"/>
              </w:rPr>
              <w:t>staff</w:t>
            </w:r>
            <w:r w:rsidR="00FD68E2">
              <w:rPr>
                <w:rFonts w:ascii="Comic Sans MS" w:hAnsi="Comic Sans MS"/>
              </w:rPr>
              <w:t xml:space="preserve">: </w:t>
            </w:r>
            <w:r w:rsidR="007200F1">
              <w:rPr>
                <w:rFonts w:ascii="Comic Sans MS" w:hAnsi="Comic Sans MS"/>
              </w:rPr>
              <w:t>including rebound therapy and</w:t>
            </w:r>
            <w:r w:rsidR="00FD68E2">
              <w:rPr>
                <w:rFonts w:ascii="Comic Sans MS" w:hAnsi="Comic Sans MS"/>
              </w:rPr>
              <w:t xml:space="preserve"> leading swimming session training</w:t>
            </w:r>
          </w:p>
          <w:p w14:paraId="62750AB2" w14:textId="77777777" w:rsidR="00E36030" w:rsidRDefault="00E36030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56B35D3" w14:textId="092ADC94" w:rsidR="00E36030" w:rsidRPr="007327F0" w:rsidRDefault="00E36030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Consider the training needs of new PE leader at Mill</w:t>
            </w:r>
            <w:r w:rsidR="007F423E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Hill site to gain appropriate specialist PE qualification</w:t>
            </w:r>
          </w:p>
        </w:tc>
        <w:tc>
          <w:tcPr>
            <w:tcW w:w="3458" w:type="dxa"/>
          </w:tcPr>
          <w:p w14:paraId="125CB57C" w14:textId="77777777" w:rsidR="000E0A50" w:rsidRPr="007327F0" w:rsidRDefault="00270718">
            <w:pPr>
              <w:pStyle w:val="TableParagraph"/>
              <w:ind w:left="0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t>In house training for Sherborne</w:t>
            </w:r>
          </w:p>
          <w:p w14:paraId="036AD668" w14:textId="77777777" w:rsidR="00270718" w:rsidRDefault="00270718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77892273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D44C67B" w14:textId="77777777" w:rsidR="00FD68E2" w:rsidRDefault="00FD68E2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8666864" w14:textId="77777777" w:rsidR="00FD68E2" w:rsidRPr="007327F0" w:rsidRDefault="00FD68E2" w:rsidP="00FD68E2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PE teacher to work alongside class teachers as they teach PE sessions and discuss these sessions together</w:t>
            </w:r>
          </w:p>
          <w:p w14:paraId="0B182D84" w14:textId="77777777" w:rsidR="00FD68E2" w:rsidRPr="007327F0" w:rsidRDefault="00FD68E2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4AFF760" w14:textId="238652F5" w:rsidR="00270718" w:rsidRDefault="00444B3B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Consideration of</w:t>
            </w:r>
            <w:r w:rsidR="007200F1">
              <w:rPr>
                <w:rFonts w:ascii="Comic Sans MS" w:hAnsi="Comic Sans MS"/>
              </w:rPr>
              <w:t xml:space="preserve"> weekend</w:t>
            </w:r>
            <w:r>
              <w:rPr>
                <w:rFonts w:ascii="Comic Sans MS" w:hAnsi="Comic Sans MS"/>
              </w:rPr>
              <w:t xml:space="preserve"> </w:t>
            </w:r>
            <w:r w:rsidR="00270718" w:rsidRPr="007327F0"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>ebound therapy training</w:t>
            </w:r>
            <w:r w:rsidR="00270718" w:rsidRPr="007327F0">
              <w:rPr>
                <w:rFonts w:ascii="Comic Sans MS" w:hAnsi="Comic Sans MS"/>
              </w:rPr>
              <w:t xml:space="preserve"> for up to 12 staff members</w:t>
            </w:r>
            <w:r w:rsidR="005720AC">
              <w:rPr>
                <w:rFonts w:ascii="Comic Sans MS" w:hAnsi="Comic Sans MS"/>
              </w:rPr>
              <w:t xml:space="preserve"> in next academic year</w:t>
            </w:r>
          </w:p>
          <w:p w14:paraId="39AB261A" w14:textId="77777777" w:rsidR="00444B3B" w:rsidRDefault="00444B3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025842D" w14:textId="77777777" w:rsidR="005720AC" w:rsidRDefault="005720AC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4A4C9B79" w14:textId="77777777" w:rsidR="005720AC" w:rsidRDefault="005720AC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77F544B9" w14:textId="77777777" w:rsidR="005720AC" w:rsidRDefault="005720AC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4CFC9018" w14:textId="3C7C738B" w:rsidR="00270718" w:rsidRPr="007327F0" w:rsidRDefault="006F5228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Identify provider to hold</w:t>
            </w:r>
            <w:r w:rsidR="007200F1">
              <w:rPr>
                <w:rFonts w:ascii="Comic Sans MS" w:hAnsi="Comic Sans MS"/>
              </w:rPr>
              <w:t xml:space="preserve"> a Leading swimming session course in school pool</w:t>
            </w:r>
            <w:r w:rsidR="005720AC">
              <w:rPr>
                <w:rFonts w:ascii="Comic Sans MS" w:hAnsi="Comic Sans MS"/>
              </w:rPr>
              <w:t xml:space="preserve"> (session to be run in next academic year)</w:t>
            </w:r>
          </w:p>
        </w:tc>
        <w:tc>
          <w:tcPr>
            <w:tcW w:w="1663" w:type="dxa"/>
          </w:tcPr>
          <w:p w14:paraId="734E1C28" w14:textId="77777777" w:rsidR="000E0A50" w:rsidRDefault="00C77C81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  <w:r w:rsidRPr="007327F0">
              <w:rPr>
                <w:rFonts w:ascii="Comic Sans MS" w:hAnsi="Comic Sans MS"/>
              </w:rPr>
              <w:lastRenderedPageBreak/>
              <w:t>£</w:t>
            </w:r>
            <w:r w:rsidR="007200F1">
              <w:rPr>
                <w:rFonts w:ascii="Comic Sans MS" w:hAnsi="Comic Sans MS"/>
              </w:rPr>
              <w:t>0</w:t>
            </w:r>
          </w:p>
          <w:p w14:paraId="58141371" w14:textId="77777777" w:rsidR="007200F1" w:rsidRDefault="007200F1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153ABAC2" w14:textId="77777777" w:rsidR="007200F1" w:rsidRDefault="007200F1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091B5CC0" w14:textId="77777777" w:rsidR="007200F1" w:rsidRDefault="007200F1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79C1F508" w14:textId="77777777" w:rsidR="007200F1" w:rsidRDefault="007200F1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20E23875" w14:textId="77777777" w:rsidR="007200F1" w:rsidRDefault="007200F1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219CA06C" w14:textId="77777777" w:rsidR="007200F1" w:rsidRDefault="007200F1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7590B83E" w14:textId="77777777" w:rsidR="005720AC" w:rsidRDefault="005720AC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4BF928B8" w14:textId="77777777" w:rsidR="005720AC" w:rsidRDefault="005720AC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309C00F9" w14:textId="77777777" w:rsidR="005720AC" w:rsidRDefault="005720AC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6BDE1A09" w14:textId="77777777" w:rsidR="005720AC" w:rsidRDefault="005720AC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</w:p>
          <w:p w14:paraId="1030BFE7" w14:textId="342FFBB8" w:rsidR="007200F1" w:rsidRPr="007327F0" w:rsidRDefault="005720AC" w:rsidP="002A7678">
            <w:pPr>
              <w:pStyle w:val="TableParagraph"/>
              <w:spacing w:before="144"/>
              <w:ind w:left="53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£0</w:t>
            </w:r>
          </w:p>
        </w:tc>
        <w:tc>
          <w:tcPr>
            <w:tcW w:w="3423" w:type="dxa"/>
          </w:tcPr>
          <w:p w14:paraId="1F5A04AF" w14:textId="77777777" w:rsidR="000E0A50" w:rsidRDefault="00444B3B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New staff will have increased awareness of a range of appropriate physical</w:t>
            </w:r>
            <w:r w:rsidR="00970A6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strategies</w:t>
            </w:r>
            <w:r w:rsidR="00970A6F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and be able to support pupils</w:t>
            </w:r>
            <w:r w:rsidR="00970A6F">
              <w:rPr>
                <w:rFonts w:ascii="Comic Sans MS" w:hAnsi="Comic Sans MS"/>
              </w:rPr>
              <w:t xml:space="preserve"> more effectively.</w:t>
            </w:r>
          </w:p>
          <w:p w14:paraId="4F18D4D9" w14:textId="77777777" w:rsidR="00970A6F" w:rsidRDefault="00970A6F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708E8D4A" w14:textId="3BBFC07C" w:rsidR="00970A6F" w:rsidRDefault="00970A6F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Experiential activities such as Sherborne carried out more regularly</w:t>
            </w:r>
            <w:r w:rsidR="00FD68E2">
              <w:rPr>
                <w:rFonts w:ascii="Comic Sans MS" w:hAnsi="Comic Sans MS"/>
              </w:rPr>
              <w:t xml:space="preserve"> </w:t>
            </w:r>
          </w:p>
          <w:p w14:paraId="5717EF8C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75A7042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Rebound therapy activities can be carried out </w:t>
            </w:r>
            <w:r w:rsidR="002042E9">
              <w:rPr>
                <w:rFonts w:ascii="Comic Sans MS" w:hAnsi="Comic Sans MS"/>
              </w:rPr>
              <w:t>in</w:t>
            </w:r>
            <w:r>
              <w:rPr>
                <w:rFonts w:ascii="Comic Sans MS" w:hAnsi="Comic Sans MS"/>
              </w:rPr>
              <w:t xml:space="preserve"> sessions run by staff other than PE leaders</w:t>
            </w:r>
            <w:r w:rsidR="002042E9">
              <w:rPr>
                <w:rFonts w:ascii="Comic Sans MS" w:hAnsi="Comic Sans MS"/>
              </w:rPr>
              <w:t xml:space="preserve"> which enables pupils to experience use of trampoline </w:t>
            </w:r>
            <w:r w:rsidR="002042E9">
              <w:rPr>
                <w:rFonts w:ascii="Comic Sans MS" w:hAnsi="Comic Sans MS"/>
              </w:rPr>
              <w:lastRenderedPageBreak/>
              <w:t>more often and improve skills</w:t>
            </w:r>
          </w:p>
          <w:p w14:paraId="7B689107" w14:textId="77777777" w:rsidR="005720AC" w:rsidRDefault="005720AC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93EAE2D" w14:textId="039161FB" w:rsidR="005720AC" w:rsidRPr="007327F0" w:rsidRDefault="005720AC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Qualified swimming leader always available for sessions and during holiday </w:t>
            </w:r>
            <w:proofErr w:type="spellStart"/>
            <w:r>
              <w:rPr>
                <w:rFonts w:ascii="Comic Sans MS" w:hAnsi="Comic Sans MS"/>
              </w:rPr>
              <w:t>playscemes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etc</w:t>
            </w:r>
            <w:proofErr w:type="spellEnd"/>
          </w:p>
        </w:tc>
        <w:tc>
          <w:tcPr>
            <w:tcW w:w="3076" w:type="dxa"/>
          </w:tcPr>
          <w:p w14:paraId="4F4629C2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No cost when school staff provide training on inset days </w:t>
            </w:r>
          </w:p>
          <w:p w14:paraId="53410766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E86A9F2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DE94433" w14:textId="760DFD67" w:rsidR="00523E01" w:rsidRDefault="00523E01" w:rsidP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Staff work together and share good practice; staff will be more confident to lead PE sessions</w:t>
            </w:r>
          </w:p>
          <w:p w14:paraId="60CE8838" w14:textId="48E9FF6A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CEEC1DF" w14:textId="77777777" w:rsidR="00254C83" w:rsidRDefault="00254C83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4ACC319" w14:textId="51BCCE3E" w:rsidR="000E0A50" w:rsidRPr="007327F0" w:rsidRDefault="00970A6F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Use designated inset days and twilight sessions to offer training</w:t>
            </w:r>
          </w:p>
        </w:tc>
      </w:tr>
      <w:tr w:rsidR="000E0A50" w14:paraId="31617146" w14:textId="77777777">
        <w:trPr>
          <w:trHeight w:val="305"/>
        </w:trPr>
        <w:tc>
          <w:tcPr>
            <w:tcW w:w="12302" w:type="dxa"/>
            <w:gridSpan w:val="4"/>
            <w:vMerge w:val="restart"/>
          </w:tcPr>
          <w:p w14:paraId="4AD6A8BE" w14:textId="169B1F7F" w:rsidR="000E0A50" w:rsidRDefault="00C77C81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6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4:</w:t>
            </w:r>
            <w:r>
              <w:rPr>
                <w:b/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Broader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experience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range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sports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and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activities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offered</w:t>
            </w:r>
            <w:r>
              <w:rPr>
                <w:color w:val="00B9F2"/>
                <w:spacing w:val="-5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to</w:t>
            </w:r>
            <w:r>
              <w:rPr>
                <w:color w:val="00B9F2"/>
                <w:spacing w:val="-7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all</w:t>
            </w:r>
            <w:r>
              <w:rPr>
                <w:color w:val="00B9F2"/>
                <w:spacing w:val="-6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pupils</w:t>
            </w:r>
          </w:p>
        </w:tc>
        <w:tc>
          <w:tcPr>
            <w:tcW w:w="3076" w:type="dxa"/>
          </w:tcPr>
          <w:p w14:paraId="28146488" w14:textId="77777777" w:rsidR="000E0A50" w:rsidRDefault="00C77C81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62ADEEB9" w14:textId="77777777">
        <w:trPr>
          <w:trHeight w:val="305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0243694B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6F2B1412" w14:textId="22CCCA26" w:rsidR="000E0A50" w:rsidRDefault="006F5228">
            <w:pPr>
              <w:pStyle w:val="TableParagraph"/>
              <w:ind w:left="0"/>
              <w:rPr>
                <w:rFonts w:ascii="Times New Roman"/>
              </w:rPr>
            </w:pPr>
            <w:r>
              <w:rPr>
                <w:rFonts w:ascii="Times New Roman"/>
              </w:rPr>
              <w:t>69%</w:t>
            </w:r>
          </w:p>
        </w:tc>
      </w:tr>
      <w:tr w:rsidR="000E0A50" w14:paraId="2388F170" w14:textId="77777777">
        <w:trPr>
          <w:trHeight w:val="397"/>
        </w:trPr>
        <w:tc>
          <w:tcPr>
            <w:tcW w:w="3758" w:type="dxa"/>
          </w:tcPr>
          <w:p w14:paraId="45AC2D9C" w14:textId="77777777" w:rsidR="000E0A50" w:rsidRDefault="00C77C81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795EA3EB" w14:textId="77777777" w:rsidR="000E0A50" w:rsidRDefault="00C77C81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3EC35DF1" w14:textId="77777777" w:rsidR="000E0A50" w:rsidRDefault="00C77C81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67F7ABDB" w14:textId="77777777" w:rsidR="000E0A50" w:rsidRDefault="000E0A50">
            <w:pPr>
              <w:pStyle w:val="TableParagraph"/>
              <w:ind w:left="0"/>
              <w:rPr>
                <w:rFonts w:ascii="Times New Roman"/>
                <w:sz w:val="24"/>
              </w:rPr>
            </w:pPr>
          </w:p>
        </w:tc>
      </w:tr>
      <w:tr w:rsidR="000E0A50" w14:paraId="71C826DD" w14:textId="77777777">
        <w:trPr>
          <w:trHeight w:val="2172"/>
        </w:trPr>
        <w:tc>
          <w:tcPr>
            <w:tcW w:w="3758" w:type="dxa"/>
          </w:tcPr>
          <w:p w14:paraId="4C5CD422" w14:textId="11799AD8" w:rsidR="00990754" w:rsidRDefault="00990754" w:rsidP="00990754">
            <w:pPr>
              <w:pStyle w:val="TableParagraph"/>
              <w:spacing w:before="154"/>
              <w:ind w:left="66"/>
              <w:rPr>
                <w:rFonts w:ascii="Comic Sans MS" w:hAnsi="Comic Sans MS"/>
              </w:rPr>
            </w:pPr>
            <w:r w:rsidRPr="00FF4A4A">
              <w:rPr>
                <w:rFonts w:ascii="Comic Sans MS" w:hAnsi="Comic Sans MS"/>
              </w:rPr>
              <w:t xml:space="preserve">Experience of being near horses, willingness to engage in riding sessions and </w:t>
            </w:r>
            <w:r w:rsidR="00793398" w:rsidRPr="00FF4A4A">
              <w:rPr>
                <w:rFonts w:ascii="Comic Sans MS" w:hAnsi="Comic Sans MS"/>
              </w:rPr>
              <w:t xml:space="preserve">ability to follow </w:t>
            </w:r>
            <w:r w:rsidR="002042E9">
              <w:rPr>
                <w:rFonts w:ascii="Comic Sans MS" w:hAnsi="Comic Sans MS"/>
              </w:rPr>
              <w:t>very</w:t>
            </w:r>
            <w:r w:rsidR="00793398" w:rsidRPr="00FF4A4A">
              <w:rPr>
                <w:rFonts w:ascii="Comic Sans MS" w:hAnsi="Comic Sans MS"/>
              </w:rPr>
              <w:t xml:space="preserve"> simple instructions from riding teachers regarding how to behave on a horse, how to encourage a horse to stop and go.</w:t>
            </w:r>
          </w:p>
          <w:p w14:paraId="020F09B3" w14:textId="77777777" w:rsidR="004B29D4" w:rsidRDefault="004B29D4" w:rsidP="00990754">
            <w:pPr>
              <w:pStyle w:val="TableParagraph"/>
              <w:spacing w:before="154"/>
              <w:ind w:left="66"/>
              <w:rPr>
                <w:rFonts w:ascii="Comic Sans MS" w:hAnsi="Comic Sans MS"/>
              </w:rPr>
            </w:pPr>
          </w:p>
          <w:p w14:paraId="31285524" w14:textId="2647DD0E" w:rsidR="007F423E" w:rsidRPr="00FF4A4A" w:rsidRDefault="007F423E" w:rsidP="00990754">
            <w:pPr>
              <w:pStyle w:val="TableParagraph"/>
              <w:spacing w:before="154"/>
              <w:ind w:left="66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Continuation of participation by ALL pupils in weekly dance sessions led by a dance specialist from </w:t>
            </w:r>
            <w:r w:rsidR="002042E9">
              <w:rPr>
                <w:rFonts w:ascii="Comic Sans MS" w:hAnsi="Comic Sans MS"/>
              </w:rPr>
              <w:t>Lemon Jelly Performing Arts</w:t>
            </w:r>
          </w:p>
        </w:tc>
        <w:tc>
          <w:tcPr>
            <w:tcW w:w="3458" w:type="dxa"/>
          </w:tcPr>
          <w:p w14:paraId="5129CD71" w14:textId="4E242199" w:rsidR="00990754" w:rsidRPr="00FF4A4A" w:rsidRDefault="00990754" w:rsidP="002042E9">
            <w:pPr>
              <w:pStyle w:val="TableParagraph"/>
              <w:spacing w:before="154"/>
              <w:ind w:left="0"/>
              <w:rPr>
                <w:rFonts w:ascii="Comic Sans MS" w:hAnsi="Comic Sans MS"/>
                <w:spacing w:val="-2"/>
              </w:rPr>
            </w:pPr>
            <w:r w:rsidRPr="00FF4A4A">
              <w:rPr>
                <w:rFonts w:ascii="Comic Sans MS" w:hAnsi="Comic Sans MS"/>
                <w:spacing w:val="-2"/>
              </w:rPr>
              <w:t>For all Infant pupils to have three  riding s</w:t>
            </w:r>
            <w:r w:rsidR="00220C99">
              <w:rPr>
                <w:rFonts w:ascii="Comic Sans MS" w:hAnsi="Comic Sans MS"/>
                <w:spacing w:val="-2"/>
              </w:rPr>
              <w:t xml:space="preserve">essions in a </w:t>
            </w:r>
            <w:proofErr w:type="spellStart"/>
            <w:r w:rsidR="00220C99">
              <w:rPr>
                <w:rFonts w:ascii="Comic Sans MS" w:hAnsi="Comic Sans MS"/>
                <w:spacing w:val="-2"/>
              </w:rPr>
              <w:t>specialised</w:t>
            </w:r>
            <w:proofErr w:type="spellEnd"/>
            <w:r w:rsidR="00220C99">
              <w:rPr>
                <w:rFonts w:ascii="Comic Sans MS" w:hAnsi="Comic Sans MS"/>
                <w:spacing w:val="-2"/>
              </w:rPr>
              <w:t xml:space="preserve"> setting </w:t>
            </w:r>
            <w:r w:rsidR="00523E01">
              <w:rPr>
                <w:rFonts w:ascii="Comic Sans MS" w:hAnsi="Comic Sans MS"/>
                <w:spacing w:val="-2"/>
              </w:rPr>
              <w:t>during each year in Early Years and KS1</w:t>
            </w:r>
          </w:p>
          <w:p w14:paraId="4BBB3B39" w14:textId="77777777" w:rsidR="00990754" w:rsidRPr="00FF4A4A" w:rsidRDefault="00990754" w:rsidP="00990754">
            <w:pPr>
              <w:pStyle w:val="TableParagraph"/>
              <w:spacing w:before="154"/>
              <w:ind w:left="66"/>
              <w:rPr>
                <w:rFonts w:ascii="Comic Sans MS" w:hAnsi="Comic Sans MS"/>
                <w:spacing w:val="-2"/>
              </w:rPr>
            </w:pPr>
            <w:r w:rsidRPr="00FF4A4A">
              <w:rPr>
                <w:rFonts w:ascii="Comic Sans MS" w:hAnsi="Comic Sans MS"/>
                <w:spacing w:val="-2"/>
              </w:rPr>
              <w:t xml:space="preserve">For all </w:t>
            </w:r>
            <w:proofErr w:type="spellStart"/>
            <w:r w:rsidRPr="00FF4A4A">
              <w:rPr>
                <w:rFonts w:ascii="Comic Sans MS" w:hAnsi="Comic Sans MS"/>
                <w:spacing w:val="-2"/>
              </w:rPr>
              <w:t>Yr</w:t>
            </w:r>
            <w:proofErr w:type="spellEnd"/>
            <w:r w:rsidRPr="00FF4A4A">
              <w:rPr>
                <w:rFonts w:ascii="Comic Sans MS" w:hAnsi="Comic Sans MS"/>
                <w:spacing w:val="-2"/>
              </w:rPr>
              <w:t xml:space="preserve"> 7 pupils to engage weekly in riding for the disabled sessions</w:t>
            </w:r>
          </w:p>
          <w:p w14:paraId="6B24BB21" w14:textId="77777777" w:rsidR="004B29D4" w:rsidRDefault="004B29D4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27C9A2F" w14:textId="0CD72EC0" w:rsidR="002042E9" w:rsidRDefault="002042E9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For all pupils across both sites to participate in weekly dance sessions</w:t>
            </w:r>
          </w:p>
          <w:p w14:paraId="11E7373E" w14:textId="77777777" w:rsidR="004532D1" w:rsidRDefault="004532D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735707DD" w14:textId="77777777" w:rsidR="004532D1" w:rsidRPr="00FF4A4A" w:rsidRDefault="004532D1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1663" w:type="dxa"/>
          </w:tcPr>
          <w:p w14:paraId="69CB215C" w14:textId="064468FD" w:rsidR="000E0A50" w:rsidRDefault="00C77C81">
            <w:pPr>
              <w:pStyle w:val="TableParagraph"/>
              <w:spacing w:before="151"/>
              <w:ind w:left="29"/>
              <w:rPr>
                <w:rFonts w:ascii="Comic Sans MS" w:hAnsi="Comic Sans MS"/>
              </w:rPr>
            </w:pPr>
            <w:r w:rsidRPr="00FF4A4A">
              <w:rPr>
                <w:rFonts w:ascii="Comic Sans MS" w:hAnsi="Comic Sans MS"/>
              </w:rPr>
              <w:t>£</w:t>
            </w:r>
            <w:r w:rsidR="00443AFB">
              <w:rPr>
                <w:rFonts w:ascii="Comic Sans MS" w:hAnsi="Comic Sans MS"/>
              </w:rPr>
              <w:t>14</w:t>
            </w:r>
            <w:r w:rsidR="001366F1">
              <w:rPr>
                <w:rFonts w:ascii="Comic Sans MS" w:hAnsi="Comic Sans MS"/>
              </w:rPr>
              <w:t>0</w:t>
            </w:r>
            <w:r w:rsidR="00AF1B74">
              <w:rPr>
                <w:rFonts w:ascii="Comic Sans MS" w:hAnsi="Comic Sans MS"/>
              </w:rPr>
              <w:t>0</w:t>
            </w:r>
          </w:p>
          <w:p w14:paraId="11D81919" w14:textId="77777777" w:rsidR="004B29D4" w:rsidRDefault="004B29D4">
            <w:pPr>
              <w:pStyle w:val="TableParagraph"/>
              <w:spacing w:before="151"/>
              <w:ind w:left="29"/>
              <w:rPr>
                <w:rFonts w:ascii="Comic Sans MS" w:hAnsi="Comic Sans MS"/>
              </w:rPr>
            </w:pPr>
          </w:p>
          <w:p w14:paraId="2A4786F6" w14:textId="77777777" w:rsidR="004B29D4" w:rsidRDefault="004B29D4">
            <w:pPr>
              <w:pStyle w:val="TableParagraph"/>
              <w:spacing w:before="151"/>
              <w:ind w:left="29"/>
              <w:rPr>
                <w:rFonts w:ascii="Comic Sans MS" w:hAnsi="Comic Sans MS"/>
              </w:rPr>
            </w:pPr>
          </w:p>
          <w:p w14:paraId="7B2BD114" w14:textId="06F679DC" w:rsidR="004B29D4" w:rsidRDefault="00443AFB">
            <w:pPr>
              <w:pStyle w:val="TableParagraph"/>
              <w:spacing w:before="151"/>
              <w:ind w:left="2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£14</w:t>
            </w:r>
            <w:r w:rsidR="00AF1B74">
              <w:rPr>
                <w:rFonts w:ascii="Comic Sans MS" w:hAnsi="Comic Sans MS"/>
              </w:rPr>
              <w:t>00</w:t>
            </w:r>
          </w:p>
          <w:p w14:paraId="5B00E247" w14:textId="77777777" w:rsidR="004B29D4" w:rsidRDefault="004B29D4">
            <w:pPr>
              <w:pStyle w:val="TableParagraph"/>
              <w:spacing w:before="151"/>
              <w:ind w:left="29"/>
              <w:rPr>
                <w:rFonts w:ascii="Comic Sans MS" w:hAnsi="Comic Sans MS"/>
              </w:rPr>
            </w:pPr>
          </w:p>
          <w:p w14:paraId="4BF59AEE" w14:textId="77777777" w:rsidR="004B29D4" w:rsidRDefault="004B29D4">
            <w:pPr>
              <w:pStyle w:val="TableParagraph"/>
              <w:spacing w:before="151"/>
              <w:ind w:left="29"/>
              <w:rPr>
                <w:rFonts w:ascii="Comic Sans MS" w:hAnsi="Comic Sans MS"/>
              </w:rPr>
            </w:pPr>
          </w:p>
          <w:p w14:paraId="6CD5958E" w14:textId="5F97B8ED" w:rsidR="004B29D4" w:rsidRPr="00FF4A4A" w:rsidRDefault="004B29D4">
            <w:pPr>
              <w:pStyle w:val="TableParagraph"/>
              <w:spacing w:before="151"/>
              <w:ind w:left="29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</w:t>
            </w:r>
            <w:r w:rsidR="00AF1B74">
              <w:rPr>
                <w:rFonts w:ascii="Comic Sans MS" w:hAnsi="Comic Sans MS"/>
              </w:rPr>
              <w:t>9000</w:t>
            </w:r>
          </w:p>
        </w:tc>
        <w:tc>
          <w:tcPr>
            <w:tcW w:w="3423" w:type="dxa"/>
          </w:tcPr>
          <w:p w14:paraId="6794F841" w14:textId="77777777" w:rsidR="002042E9" w:rsidRDefault="002042E9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E1BD24F" w14:textId="3629404F" w:rsidR="000E0A50" w:rsidRPr="00FF4A4A" w:rsidRDefault="00793398">
            <w:pPr>
              <w:pStyle w:val="TableParagraph"/>
              <w:ind w:left="0"/>
              <w:rPr>
                <w:rFonts w:ascii="Comic Sans MS" w:hAnsi="Comic Sans MS"/>
              </w:rPr>
            </w:pPr>
            <w:r w:rsidRPr="00FF4A4A">
              <w:rPr>
                <w:rFonts w:ascii="Comic Sans MS" w:hAnsi="Comic Sans MS"/>
              </w:rPr>
              <w:t>Pupils will have experience of being on a horse and a greater confidence around horses</w:t>
            </w:r>
          </w:p>
          <w:p w14:paraId="3B0C9B6F" w14:textId="77777777" w:rsidR="00793398" w:rsidRPr="00FF4A4A" w:rsidRDefault="00793398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6A5E5F7" w14:textId="77777777" w:rsidR="00793398" w:rsidRDefault="00793398">
            <w:pPr>
              <w:pStyle w:val="TableParagraph"/>
              <w:ind w:left="0"/>
              <w:rPr>
                <w:rFonts w:ascii="Comic Sans MS" w:hAnsi="Comic Sans MS"/>
              </w:rPr>
            </w:pPr>
            <w:r w:rsidRPr="00FF4A4A">
              <w:rPr>
                <w:rFonts w:ascii="Comic Sans MS" w:hAnsi="Comic Sans MS"/>
              </w:rPr>
              <w:t>Pupils will understand that to go on a horse they need to co-operate with wearing boots and a riding helmet</w:t>
            </w:r>
          </w:p>
          <w:p w14:paraId="15F3D971" w14:textId="77777777" w:rsidR="004B29D4" w:rsidRDefault="004B29D4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8D7548E" w14:textId="2B127817" w:rsidR="002042E9" w:rsidRPr="00FF4A4A" w:rsidRDefault="002042E9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gain enjoyment from joining in stimulating dance activities in a group setting</w:t>
            </w:r>
          </w:p>
        </w:tc>
        <w:tc>
          <w:tcPr>
            <w:tcW w:w="3076" w:type="dxa"/>
          </w:tcPr>
          <w:p w14:paraId="5AA378E8" w14:textId="77777777" w:rsidR="004532D1" w:rsidRDefault="004532D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8C51FA8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 Riding sessions have ongoing costs</w:t>
            </w:r>
          </w:p>
          <w:p w14:paraId="7887E1CF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E87CB34" w14:textId="77777777" w:rsidR="000E0A50" w:rsidRDefault="00FF4A4A">
            <w:pPr>
              <w:pStyle w:val="TableParagraph"/>
              <w:ind w:left="0"/>
              <w:rPr>
                <w:rFonts w:ascii="Comic Sans MS" w:hAnsi="Comic Sans MS"/>
              </w:rPr>
            </w:pPr>
            <w:r w:rsidRPr="00FF4A4A">
              <w:rPr>
                <w:rFonts w:ascii="Comic Sans MS" w:hAnsi="Comic Sans MS"/>
              </w:rPr>
              <w:t>Continue to provide different riding sessions for all infant and secondary pupils</w:t>
            </w:r>
          </w:p>
          <w:p w14:paraId="3BE62380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46E98D7C" w14:textId="77777777" w:rsidR="004B29D4" w:rsidRDefault="004B29D4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8E598D4" w14:textId="77777777" w:rsidR="004B29D4" w:rsidRDefault="004B29D4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7D3C20C" w14:textId="4C436FAE" w:rsidR="001E04CB" w:rsidRPr="00FF4A4A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 costs for provision of twice weekly dance sessions</w:t>
            </w:r>
          </w:p>
        </w:tc>
      </w:tr>
    </w:tbl>
    <w:p w14:paraId="2687EAB1" w14:textId="30CBB47E" w:rsidR="000E0A50" w:rsidRDefault="000E0A50">
      <w:pPr>
        <w:rPr>
          <w:rFonts w:ascii="Times New Roman"/>
          <w:sz w:val="24"/>
        </w:rPr>
        <w:sectPr w:rsidR="000E0A50" w:rsidSect="0019560F">
          <w:type w:val="continuous"/>
          <w:pgSz w:w="16840" w:h="11910" w:orient="landscape"/>
          <w:pgMar w:top="700" w:right="599" w:bottom="1566" w:left="0" w:header="0" w:footer="440" w:gutter="0"/>
          <w:cols w:space="720"/>
        </w:sectPr>
      </w:pPr>
    </w:p>
    <w:tbl>
      <w:tblPr>
        <w:tblW w:w="0" w:type="auto"/>
        <w:tblInd w:w="740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58"/>
        <w:gridCol w:w="3458"/>
        <w:gridCol w:w="1663"/>
        <w:gridCol w:w="3423"/>
        <w:gridCol w:w="3076"/>
      </w:tblGrid>
      <w:tr w:rsidR="000E0A50" w14:paraId="2DBC6711" w14:textId="77777777">
        <w:trPr>
          <w:trHeight w:val="352"/>
        </w:trPr>
        <w:tc>
          <w:tcPr>
            <w:tcW w:w="12302" w:type="dxa"/>
            <w:gridSpan w:val="4"/>
            <w:vMerge w:val="restart"/>
          </w:tcPr>
          <w:p w14:paraId="47434C43" w14:textId="77777777" w:rsidR="000E0A50" w:rsidRDefault="00C77C81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b/>
                <w:color w:val="00B9F2"/>
                <w:sz w:val="24"/>
              </w:rPr>
              <w:t>Key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indicator</w:t>
            </w:r>
            <w:r>
              <w:rPr>
                <w:b/>
                <w:color w:val="00B9F2"/>
                <w:spacing w:val="-9"/>
                <w:sz w:val="24"/>
              </w:rPr>
              <w:t xml:space="preserve"> </w:t>
            </w:r>
            <w:r>
              <w:rPr>
                <w:b/>
                <w:color w:val="00B9F2"/>
                <w:sz w:val="24"/>
              </w:rPr>
              <w:t>5:</w:t>
            </w:r>
            <w:r>
              <w:rPr>
                <w:b/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Increased</w:t>
            </w:r>
            <w:r>
              <w:rPr>
                <w:color w:val="00B9F2"/>
                <w:spacing w:val="-9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participation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in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z w:val="24"/>
              </w:rPr>
              <w:t>competitive</w:t>
            </w:r>
            <w:r>
              <w:rPr>
                <w:color w:val="00B9F2"/>
                <w:spacing w:val="-10"/>
                <w:sz w:val="24"/>
              </w:rPr>
              <w:t xml:space="preserve"> </w:t>
            </w:r>
            <w:r>
              <w:rPr>
                <w:color w:val="00B9F2"/>
                <w:spacing w:val="-2"/>
                <w:sz w:val="24"/>
              </w:rPr>
              <w:t>sport</w:t>
            </w:r>
          </w:p>
        </w:tc>
        <w:tc>
          <w:tcPr>
            <w:tcW w:w="3076" w:type="dxa"/>
          </w:tcPr>
          <w:p w14:paraId="7BD17683" w14:textId="77777777" w:rsidR="000E0A50" w:rsidRDefault="00C77C81">
            <w:pPr>
              <w:pStyle w:val="TableParagraph"/>
              <w:spacing w:line="263" w:lineRule="exact"/>
              <w:ind w:left="28"/>
              <w:rPr>
                <w:sz w:val="24"/>
              </w:rPr>
            </w:pPr>
            <w:r>
              <w:rPr>
                <w:color w:val="231F20"/>
                <w:sz w:val="24"/>
              </w:rPr>
              <w:t>Percentage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of</w:t>
            </w:r>
            <w:r>
              <w:rPr>
                <w:color w:val="231F20"/>
                <w:spacing w:val="-10"/>
                <w:sz w:val="24"/>
              </w:rPr>
              <w:t xml:space="preserve"> </w:t>
            </w:r>
            <w:r>
              <w:rPr>
                <w:color w:val="231F20"/>
                <w:sz w:val="24"/>
              </w:rPr>
              <w:t>total</w:t>
            </w:r>
            <w:r>
              <w:rPr>
                <w:color w:val="231F20"/>
                <w:spacing w:val="-9"/>
                <w:sz w:val="24"/>
              </w:rPr>
              <w:t xml:space="preserve"> </w:t>
            </w:r>
            <w:r>
              <w:rPr>
                <w:color w:val="231F20"/>
                <w:spacing w:val="-2"/>
                <w:sz w:val="24"/>
              </w:rPr>
              <w:t>allocation:</w:t>
            </w:r>
          </w:p>
        </w:tc>
      </w:tr>
      <w:tr w:rsidR="000E0A50" w14:paraId="04EA598C" w14:textId="77777777">
        <w:trPr>
          <w:trHeight w:val="296"/>
        </w:trPr>
        <w:tc>
          <w:tcPr>
            <w:tcW w:w="12302" w:type="dxa"/>
            <w:gridSpan w:val="4"/>
            <w:vMerge/>
            <w:tcBorders>
              <w:top w:val="nil"/>
            </w:tcBorders>
          </w:tcPr>
          <w:p w14:paraId="2FCACB2C" w14:textId="77777777" w:rsidR="000E0A50" w:rsidRDefault="000E0A50">
            <w:pPr>
              <w:rPr>
                <w:sz w:val="2"/>
                <w:szCs w:val="2"/>
              </w:rPr>
            </w:pPr>
          </w:p>
        </w:tc>
        <w:tc>
          <w:tcPr>
            <w:tcW w:w="3076" w:type="dxa"/>
          </w:tcPr>
          <w:p w14:paraId="11E12237" w14:textId="5A369772" w:rsidR="000E0A50" w:rsidRDefault="00784B59">
            <w:pPr>
              <w:pStyle w:val="TableParagraph"/>
              <w:spacing w:before="45"/>
              <w:ind w:left="35"/>
              <w:rPr>
                <w:sz w:val="18"/>
              </w:rPr>
            </w:pPr>
            <w:r>
              <w:rPr>
                <w:w w:val="101"/>
                <w:sz w:val="18"/>
              </w:rPr>
              <w:t>2%</w:t>
            </w:r>
          </w:p>
        </w:tc>
      </w:tr>
      <w:tr w:rsidR="000E0A50" w14:paraId="234CDEBC" w14:textId="77777777">
        <w:trPr>
          <w:trHeight w:val="402"/>
        </w:trPr>
        <w:tc>
          <w:tcPr>
            <w:tcW w:w="3758" w:type="dxa"/>
          </w:tcPr>
          <w:p w14:paraId="2D7A00DD" w14:textId="77777777" w:rsidR="000E0A50" w:rsidRDefault="00C77C81">
            <w:pPr>
              <w:pStyle w:val="TableParagraph"/>
              <w:spacing w:before="21"/>
              <w:ind w:left="1560" w:right="1540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Intent</w:t>
            </w:r>
          </w:p>
        </w:tc>
        <w:tc>
          <w:tcPr>
            <w:tcW w:w="5121" w:type="dxa"/>
            <w:gridSpan w:val="2"/>
          </w:tcPr>
          <w:p w14:paraId="3C7FF02F" w14:textId="77777777" w:rsidR="000E0A50" w:rsidRDefault="00C77C81">
            <w:pPr>
              <w:pStyle w:val="TableParagraph"/>
              <w:spacing w:before="21"/>
              <w:ind w:left="1747" w:right="1727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Implementation</w:t>
            </w:r>
          </w:p>
        </w:tc>
        <w:tc>
          <w:tcPr>
            <w:tcW w:w="3423" w:type="dxa"/>
          </w:tcPr>
          <w:p w14:paraId="132E0302" w14:textId="77777777" w:rsidR="000E0A50" w:rsidRDefault="00C77C81">
            <w:pPr>
              <w:pStyle w:val="TableParagraph"/>
              <w:spacing w:before="21"/>
              <w:ind w:left="1352" w:right="1331"/>
              <w:jc w:val="center"/>
              <w:rPr>
                <w:b/>
                <w:sz w:val="24"/>
              </w:rPr>
            </w:pPr>
            <w:r>
              <w:rPr>
                <w:b/>
                <w:color w:val="231F20"/>
                <w:spacing w:val="-2"/>
                <w:sz w:val="24"/>
              </w:rPr>
              <w:t>Impact</w:t>
            </w:r>
          </w:p>
        </w:tc>
        <w:tc>
          <w:tcPr>
            <w:tcW w:w="3076" w:type="dxa"/>
          </w:tcPr>
          <w:p w14:paraId="67362596" w14:textId="77777777" w:rsidR="000E0A50" w:rsidRDefault="000E0A50">
            <w:pPr>
              <w:pStyle w:val="TableParagraph"/>
              <w:ind w:left="0"/>
              <w:rPr>
                <w:rFonts w:ascii="Times New Roman"/>
              </w:rPr>
            </w:pPr>
          </w:p>
        </w:tc>
      </w:tr>
      <w:tr w:rsidR="000E0A50" w14:paraId="569D3F74" w14:textId="77777777">
        <w:trPr>
          <w:trHeight w:val="2134"/>
        </w:trPr>
        <w:tc>
          <w:tcPr>
            <w:tcW w:w="3758" w:type="dxa"/>
          </w:tcPr>
          <w:p w14:paraId="00FA97D7" w14:textId="178E5524" w:rsidR="000E0A50" w:rsidRDefault="007761F9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 xml:space="preserve">Increase the amount of intra-school activities at main site and introduce intra-school activities </w:t>
            </w: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 xml:space="preserve"> boccia at the infant site</w:t>
            </w:r>
          </w:p>
          <w:p w14:paraId="2F14B7E3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89FBEF1" w14:textId="77777777" w:rsidR="00AD69CF" w:rsidRDefault="00AD69CF">
            <w:pPr>
              <w:pStyle w:val="TableParagraph"/>
              <w:ind w:left="0"/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Organise</w:t>
            </w:r>
            <w:proofErr w:type="spellEnd"/>
            <w:r>
              <w:rPr>
                <w:rFonts w:ascii="Comic Sans MS" w:hAnsi="Comic Sans MS"/>
              </w:rPr>
              <w:t xml:space="preserve"> some shared activities </w:t>
            </w:r>
            <w:proofErr w:type="spellStart"/>
            <w:r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 xml:space="preserve"> boccia between both sites</w:t>
            </w:r>
          </w:p>
          <w:p w14:paraId="5F0EC21F" w14:textId="77777777" w:rsidR="0011399D" w:rsidRDefault="0011399D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B51592E" w14:textId="77777777" w:rsidR="00AD69CF" w:rsidRDefault="00AD69CF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Re-establish participation by pupils from Mill Hill site in off- site PE activities with other local special schools</w:t>
            </w:r>
          </w:p>
          <w:p w14:paraId="5AD72049" w14:textId="77777777" w:rsidR="00AD69CF" w:rsidRDefault="00AD69CF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8F37B3C" w14:textId="2A83C990" w:rsidR="009011F3" w:rsidRPr="007761F9" w:rsidRDefault="004532D1" w:rsidP="004532D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Primary pupils compete in local Dance Festival</w:t>
            </w:r>
          </w:p>
        </w:tc>
        <w:tc>
          <w:tcPr>
            <w:tcW w:w="3458" w:type="dxa"/>
          </w:tcPr>
          <w:p w14:paraId="4ACE225F" w14:textId="1EBE6E19" w:rsidR="000E0A50" w:rsidRDefault="007761F9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Ensure adequate resources</w:t>
            </w:r>
            <w:r w:rsidR="00447A23">
              <w:rPr>
                <w:rFonts w:ascii="Comic Sans MS" w:hAnsi="Comic Sans MS"/>
              </w:rPr>
              <w:t xml:space="preserve"> </w:t>
            </w:r>
            <w:proofErr w:type="spellStart"/>
            <w:r w:rsidR="00447A23">
              <w:rPr>
                <w:rFonts w:ascii="Comic Sans MS" w:hAnsi="Comic Sans MS"/>
              </w:rPr>
              <w:t>eg</w:t>
            </w:r>
            <w:proofErr w:type="spellEnd"/>
            <w:r>
              <w:rPr>
                <w:rFonts w:ascii="Comic Sans MS" w:hAnsi="Comic Sans MS"/>
              </w:rPr>
              <w:t xml:space="preserve"> for boccia at both sites</w:t>
            </w:r>
          </w:p>
          <w:p w14:paraId="61096CF8" w14:textId="77777777" w:rsidR="00FE0312" w:rsidRDefault="00FE0312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062DB85" w14:textId="77777777" w:rsidR="0011399D" w:rsidRDefault="0011399D" w:rsidP="0011399D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Continue to increase intra and inter sports activities including groups from the main site interacting with groups at the infant site on a regular basis</w:t>
            </w:r>
          </w:p>
          <w:p w14:paraId="41A6482D" w14:textId="77777777" w:rsidR="00FE0312" w:rsidRDefault="00FE0312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E377EFB" w14:textId="61ADAE90" w:rsidR="004B29D4" w:rsidRDefault="004B29D4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42C7EFBE" w14:textId="739873F9" w:rsidR="00FE0312" w:rsidRDefault="00FE0312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Identify other opportunities for Northway  pupils to compete/work together with pupils from other special schools</w:t>
            </w:r>
          </w:p>
          <w:p w14:paraId="5FF517C5" w14:textId="77777777" w:rsidR="004B29D4" w:rsidRDefault="004B29D4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89DC87E" w14:textId="77777777" w:rsidR="004B29D4" w:rsidRDefault="004B29D4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82DA79C" w14:textId="77777777" w:rsidR="004532D1" w:rsidRDefault="004532D1" w:rsidP="004532D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Run a regular dance club to prepare a group of primary pupils to participate in the Barnet Dance Festival.</w:t>
            </w:r>
          </w:p>
          <w:p w14:paraId="4FCB71A8" w14:textId="327EBA90" w:rsidR="00FE0312" w:rsidRPr="007761F9" w:rsidRDefault="00FE0312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1663" w:type="dxa"/>
          </w:tcPr>
          <w:p w14:paraId="77497202" w14:textId="77777777" w:rsidR="000E0A50" w:rsidRDefault="000E0A50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57A7AE3C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56D42935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243DC84C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7139D09E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52052267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2A059D90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347A767A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59200601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3C932C7B" w14:textId="77777777" w:rsidR="00D35D46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</w:p>
          <w:p w14:paraId="4AD41119" w14:textId="751E3589" w:rsidR="00D35D46" w:rsidRPr="007761F9" w:rsidRDefault="00D35D46">
            <w:pPr>
              <w:pStyle w:val="TableParagraph"/>
              <w:spacing w:before="158"/>
              <w:ind w:left="67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£300</w:t>
            </w:r>
          </w:p>
        </w:tc>
        <w:tc>
          <w:tcPr>
            <w:tcW w:w="3423" w:type="dxa"/>
          </w:tcPr>
          <w:p w14:paraId="578FA002" w14:textId="066BCA03" w:rsidR="000E0A50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Pupils gain an u</w:t>
            </w:r>
            <w:r w:rsidR="0003728C">
              <w:rPr>
                <w:rFonts w:ascii="Comic Sans MS" w:hAnsi="Comic Sans MS"/>
              </w:rPr>
              <w:t>nderstanding of teamwork; awareness of pupils other than those familiar to them</w:t>
            </w:r>
          </w:p>
          <w:p w14:paraId="351D8DB2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7E22CB50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5736EB08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241522F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7317CD0A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756BA87E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32C8B0E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6B311924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EF1866F" w14:textId="743235FD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Pupils and their families gain a sense of achievement </w:t>
            </w:r>
          </w:p>
          <w:p w14:paraId="30D7A9A2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1715501" w14:textId="71B844D2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Profi</w:t>
            </w:r>
            <w:r w:rsidR="00D35D46">
              <w:rPr>
                <w:rFonts w:ascii="Comic Sans MS" w:hAnsi="Comic Sans MS"/>
              </w:rPr>
              <w:t xml:space="preserve">le of SEND pupils raised </w:t>
            </w:r>
          </w:p>
          <w:p w14:paraId="0FEA06E1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44A0C878" w14:textId="3D2C6A04" w:rsidR="00523E01" w:rsidRPr="007761F9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  <w:tc>
          <w:tcPr>
            <w:tcW w:w="3076" w:type="dxa"/>
          </w:tcPr>
          <w:p w14:paraId="0FCFCCCD" w14:textId="32F7DC80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 is no ongoing cost to celebrating pupil achievements in PE within school and across the two school sites</w:t>
            </w:r>
          </w:p>
          <w:p w14:paraId="73432AF5" w14:textId="77777777" w:rsidR="00523E01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39506A27" w14:textId="0A63114A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There is no cost for participating in the local Dance Festival</w:t>
            </w:r>
          </w:p>
          <w:p w14:paraId="74C59974" w14:textId="77777777" w:rsidR="001E04CB" w:rsidRDefault="001E04CB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1D67684A" w14:textId="77777777" w:rsidR="00523E01" w:rsidRDefault="00D35D46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No cost for activities between pupils from both sites</w:t>
            </w:r>
          </w:p>
          <w:p w14:paraId="52CD2787" w14:textId="77777777" w:rsidR="00D35D46" w:rsidRDefault="00D35D46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23724714" w14:textId="77777777" w:rsidR="00D35D46" w:rsidRDefault="00D35D46">
            <w:pPr>
              <w:pStyle w:val="TableParagraph"/>
              <w:ind w:left="0"/>
              <w:rPr>
                <w:rFonts w:ascii="Comic Sans MS" w:hAnsi="Comic Sans MS"/>
              </w:rPr>
            </w:pPr>
          </w:p>
          <w:p w14:paraId="040ADBF4" w14:textId="5E6138CE" w:rsidR="00D35D46" w:rsidRDefault="00D35D46">
            <w:pPr>
              <w:pStyle w:val="TableParagraph"/>
              <w:ind w:left="0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BPSS Buy in to access </w:t>
            </w:r>
            <w:proofErr w:type="spellStart"/>
            <w:r>
              <w:rPr>
                <w:rFonts w:ascii="Comic Sans MS" w:hAnsi="Comic Sans MS"/>
              </w:rPr>
              <w:t>Panathlons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etc</w:t>
            </w:r>
            <w:proofErr w:type="spellEnd"/>
            <w:r>
              <w:rPr>
                <w:rFonts w:ascii="Comic Sans MS" w:hAnsi="Comic Sans MS"/>
              </w:rPr>
              <w:t xml:space="preserve"> (£300 pa)</w:t>
            </w:r>
          </w:p>
          <w:p w14:paraId="67377C02" w14:textId="589DD829" w:rsidR="00523E01" w:rsidRPr="007761F9" w:rsidRDefault="00523E01">
            <w:pPr>
              <w:pStyle w:val="TableParagraph"/>
              <w:ind w:left="0"/>
              <w:rPr>
                <w:rFonts w:ascii="Comic Sans MS" w:hAnsi="Comic Sans MS"/>
              </w:rPr>
            </w:pPr>
          </w:p>
        </w:tc>
      </w:tr>
    </w:tbl>
    <w:p w14:paraId="6998201A" w14:textId="2FA4BFDC" w:rsidR="000E0A50" w:rsidRDefault="000E0A50">
      <w:pPr>
        <w:pStyle w:val="BodyText"/>
        <w:rPr>
          <w:sz w:val="20"/>
        </w:rPr>
      </w:pPr>
    </w:p>
    <w:p w14:paraId="0C1472EB" w14:textId="77777777" w:rsidR="000E0A50" w:rsidRDefault="000E0A50">
      <w:pPr>
        <w:pStyle w:val="BodyText"/>
        <w:spacing w:before="9"/>
        <w:rPr>
          <w:sz w:val="18"/>
        </w:rPr>
      </w:pPr>
    </w:p>
    <w:p w14:paraId="0C7DD836" w14:textId="77777777" w:rsidR="00555C02" w:rsidRDefault="00555C02"/>
    <w:p w14:paraId="65E46E73" w14:textId="77777777" w:rsidR="00555C02" w:rsidRDefault="00555C02"/>
    <w:p w14:paraId="6FE9A840" w14:textId="77777777" w:rsidR="00555C02" w:rsidRDefault="00555C02"/>
    <w:sectPr w:rsidR="00555C02">
      <w:type w:val="continuous"/>
      <w:pgSz w:w="16840" w:h="11910" w:orient="landscape"/>
      <w:pgMar w:top="700" w:right="599" w:bottom="640" w:left="0" w:header="0" w:footer="44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00DC32" w14:textId="77777777" w:rsidR="0019560F" w:rsidRDefault="0019560F">
      <w:r>
        <w:separator/>
      </w:r>
    </w:p>
  </w:endnote>
  <w:endnote w:type="continuationSeparator" w:id="0">
    <w:p w14:paraId="7CED5F4D" w14:textId="77777777" w:rsidR="0019560F" w:rsidRDefault="001956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E5ECE8" w14:textId="7EFB86D5" w:rsidR="000E0A50" w:rsidRDefault="00C77C81">
    <w:pPr>
      <w:pStyle w:val="BodyText"/>
      <w:spacing w:line="14" w:lineRule="auto"/>
      <w:rPr>
        <w:sz w:val="20"/>
      </w:rPr>
    </w:pPr>
    <w:r>
      <w:rPr>
        <w:noProof/>
        <w:lang w:val="en-GB" w:eastAsia="en-GB"/>
      </w:rPr>
      <w:drawing>
        <wp:anchor distT="0" distB="0" distL="0" distR="0" simplePos="0" relativeHeight="487215616" behindDoc="1" locked="0" layoutInCell="1" allowOverlap="1" wp14:anchorId="723A70A5" wp14:editId="47006F63">
          <wp:simplePos x="0" y="0"/>
          <wp:positionH relativeFrom="page">
            <wp:posOffset>4834798</wp:posOffset>
          </wp:positionH>
          <wp:positionV relativeFrom="page">
            <wp:posOffset>7125780</wp:posOffset>
          </wp:positionV>
          <wp:extent cx="504023" cy="250322"/>
          <wp:effectExtent l="0" t="0" r="0" b="0"/>
          <wp:wrapNone/>
          <wp:docPr id="7" name="image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7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023" cy="2503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w:drawing>
        <wp:anchor distT="0" distB="0" distL="0" distR="0" simplePos="0" relativeHeight="487216128" behindDoc="1" locked="0" layoutInCell="1" allowOverlap="1" wp14:anchorId="76BE1622" wp14:editId="75640924">
          <wp:simplePos x="0" y="0"/>
          <wp:positionH relativeFrom="page">
            <wp:posOffset>1197968</wp:posOffset>
          </wp:positionH>
          <wp:positionV relativeFrom="page">
            <wp:posOffset>7102801</wp:posOffset>
          </wp:positionV>
          <wp:extent cx="2212035" cy="269495"/>
          <wp:effectExtent l="0" t="0" r="0" b="0"/>
          <wp:wrapNone/>
          <wp:docPr id="9" name="image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8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12035" cy="2694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6640" behindDoc="1" locked="0" layoutInCell="1" allowOverlap="1" wp14:anchorId="19BF8E69" wp14:editId="490FD217">
              <wp:simplePos x="0" y="0"/>
              <wp:positionH relativeFrom="page">
                <wp:posOffset>6148705</wp:posOffset>
              </wp:positionH>
              <wp:positionV relativeFrom="page">
                <wp:posOffset>7160260</wp:posOffset>
              </wp:positionV>
              <wp:extent cx="387985" cy="189865"/>
              <wp:effectExtent l="0" t="0" r="0" b="0"/>
              <wp:wrapNone/>
              <wp:docPr id="11" name="docshapegroup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87985" cy="189865"/>
                        <a:chOff x="9683" y="11276"/>
                        <a:chExt cx="611" cy="299"/>
                      </a:xfrm>
                    </wpg:grpSpPr>
                    <pic:pic xmlns:pic="http://schemas.openxmlformats.org/drawingml/2006/picture">
                      <pic:nvPicPr>
                        <pic:cNvPr id="12" name="docshape1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83" y="11276"/>
                          <a:ext cx="289" cy="29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3" name="docshape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744" y="11334"/>
                          <a:ext cx="549" cy="16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6E811688" id="docshapegroup11" o:spid="_x0000_s1026" style="position:absolute;margin-left:484.15pt;margin-top:563.8pt;width:30.55pt;height:14.95pt;z-index:-16099840;mso-position-horizontal-relative:page;mso-position-vertical-relative:page" coordorigin="9683,11276" coordsize="611,2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docshape12" o:spid="_x0000_s1027" type="#_x0000_t75" style="position:absolute;left:9683;top:11276;width:289;height:2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IaOtTAAAAA2wAAAA8AAABkcnMvZG93bnJldi54bWxET91qwjAUvh/sHcIZeDdTC8rojKKDURWk&#10;2O0BDs1ZU21OShO1vr0RhN2dj+/3zJeDbcWFet84VjAZJyCIK6cbrhX8/ny/f4DwAVlj65gU3MjD&#10;cvH6MsdMuysf6FKGWsQQ9hkqMCF0mZS+MmTRj11HHLk/11sMEfa11D1eY7htZZokM2mx4dhgsKMv&#10;Q9WpPFsF05zTwqy266Mu9r6c7vJii7lSo7dh9Qki0BD+xU/3Rsf5KTx+iQfIxR0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0ho61MAAAADbAAAADwAAAAAAAAAAAAAAAACfAgAA&#10;ZHJzL2Rvd25yZXYueG1sUEsFBgAAAAAEAAQA9wAAAIwDAAAAAA==&#10;">
                <v:imagedata r:id="rId5" o:title=""/>
              </v:shape>
              <v:shape id="docshape13" o:spid="_x0000_s1028" type="#_x0000_t75" style="position:absolute;left:9744;top:11334;width:549;height:1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0Nym3AAAAA2wAAAA8AAABkcnMvZG93bnJldi54bWxET01LAzEQvQv+hzCCN5tdraVsmxYRBPXW&#10;VUp7GzbTzeJmEpK0jf/eFAre5vE+Z7nOdhQnCnFwrKCeVCCIO6cH7hV8f709zEHEhKxxdEwKfinC&#10;enV7s8RGuzNv6NSmXpQQjg0qMCn5RsrYGbIYJ84TF+7ggsVUYOilDngu4XaUj1U1kxYHLg0GPb0a&#10;6n7ao1UQPvdTf8zm2WNd7z7czurcbpW6v8svCxCJcvoXX93vusx/gssv5QC5+g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/Q3KbcAAAADbAAAADwAAAAAAAAAAAAAAAACfAgAA&#10;ZHJzL2Rvd25yZXYueG1sUEsFBgAAAAAEAAQA9wAAAIwDAAAAAA==&#10;">
                <v:imagedata r:id="rId6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487217152" behindDoc="1" locked="0" layoutInCell="1" allowOverlap="1" wp14:anchorId="64C70E03" wp14:editId="4ED320A8">
              <wp:simplePos x="0" y="0"/>
              <wp:positionH relativeFrom="page">
                <wp:posOffset>5493385</wp:posOffset>
              </wp:positionH>
              <wp:positionV relativeFrom="page">
                <wp:posOffset>7189470</wp:posOffset>
              </wp:positionV>
              <wp:extent cx="518795" cy="130175"/>
              <wp:effectExtent l="0" t="0" r="0" b="0"/>
              <wp:wrapNone/>
              <wp:docPr id="4" name="docshapegroup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18795" cy="130175"/>
                        <a:chOff x="8651" y="11322"/>
                        <a:chExt cx="817" cy="205"/>
                      </a:xfrm>
                    </wpg:grpSpPr>
                    <wps:wsp>
                      <wps:cNvPr id="6" name="docshape15"/>
                      <wps:cNvSpPr>
                        <a:spLocks/>
                      </wps:cNvSpPr>
                      <wps:spPr bwMode="auto">
                        <a:xfrm>
                          <a:off x="8651" y="11321"/>
                          <a:ext cx="136" cy="203"/>
                        </a:xfrm>
                        <a:custGeom>
                          <a:avLst/>
                          <a:gdLst>
                            <a:gd name="T0" fmla="+- 0 8787 8651"/>
                            <a:gd name="T1" fmla="*/ T0 w 136"/>
                            <a:gd name="T2" fmla="+- 0 11478 11322"/>
                            <a:gd name="T3" fmla="*/ 11478 h 203"/>
                            <a:gd name="T4" fmla="+- 0 8786 8651"/>
                            <a:gd name="T5" fmla="*/ T4 w 136"/>
                            <a:gd name="T6" fmla="+- 0 11477 11322"/>
                            <a:gd name="T7" fmla="*/ 11477 h 203"/>
                            <a:gd name="T8" fmla="+- 0 8661 8651"/>
                            <a:gd name="T9" fmla="*/ T8 w 136"/>
                            <a:gd name="T10" fmla="+- 0 11477 11322"/>
                            <a:gd name="T11" fmla="*/ 11477 h 203"/>
                            <a:gd name="T12" fmla="+- 0 8657 8651"/>
                            <a:gd name="T13" fmla="*/ T12 w 136"/>
                            <a:gd name="T14" fmla="+- 0 11476 11322"/>
                            <a:gd name="T15" fmla="*/ 11476 h 203"/>
                            <a:gd name="T16" fmla="+- 0 8654 8651"/>
                            <a:gd name="T17" fmla="*/ T16 w 136"/>
                            <a:gd name="T18" fmla="+- 0 11477 11322"/>
                            <a:gd name="T19" fmla="*/ 11477 h 203"/>
                            <a:gd name="T20" fmla="+- 0 8653 8651"/>
                            <a:gd name="T21" fmla="*/ T20 w 136"/>
                            <a:gd name="T22" fmla="+- 0 11478 11322"/>
                            <a:gd name="T23" fmla="*/ 11478 h 203"/>
                            <a:gd name="T24" fmla="+- 0 8652 8651"/>
                            <a:gd name="T25" fmla="*/ T24 w 136"/>
                            <a:gd name="T26" fmla="+- 0 11478 11322"/>
                            <a:gd name="T27" fmla="*/ 11478 h 203"/>
                            <a:gd name="T28" fmla="+- 0 8652 8651"/>
                            <a:gd name="T29" fmla="*/ T28 w 136"/>
                            <a:gd name="T30" fmla="+- 0 11522 11322"/>
                            <a:gd name="T31" fmla="*/ 11522 h 203"/>
                            <a:gd name="T32" fmla="+- 0 8654 8651"/>
                            <a:gd name="T33" fmla="*/ T32 w 136"/>
                            <a:gd name="T34" fmla="+- 0 11524 11322"/>
                            <a:gd name="T35" fmla="*/ 11524 h 203"/>
                            <a:gd name="T36" fmla="+- 0 8787 8651"/>
                            <a:gd name="T37" fmla="*/ T36 w 136"/>
                            <a:gd name="T38" fmla="+- 0 11524 11322"/>
                            <a:gd name="T39" fmla="*/ 11524 h 203"/>
                            <a:gd name="T40" fmla="+- 0 8787 8651"/>
                            <a:gd name="T41" fmla="*/ T40 w 136"/>
                            <a:gd name="T42" fmla="+- 0 11478 11322"/>
                            <a:gd name="T43" fmla="*/ 11478 h 203"/>
                            <a:gd name="T44" fmla="+- 0 8787 8651"/>
                            <a:gd name="T45" fmla="*/ T44 w 136"/>
                            <a:gd name="T46" fmla="+- 0 11376 11322"/>
                            <a:gd name="T47" fmla="*/ 11376 h 203"/>
                            <a:gd name="T48" fmla="+- 0 8785 8651"/>
                            <a:gd name="T49" fmla="*/ T48 w 136"/>
                            <a:gd name="T50" fmla="+- 0 11370 11322"/>
                            <a:gd name="T51" fmla="*/ 11370 h 203"/>
                            <a:gd name="T52" fmla="+- 0 8783 8651"/>
                            <a:gd name="T53" fmla="*/ T52 w 136"/>
                            <a:gd name="T54" fmla="+- 0 11365 11322"/>
                            <a:gd name="T55" fmla="*/ 11365 h 203"/>
                            <a:gd name="T56" fmla="+- 0 8778 8651"/>
                            <a:gd name="T57" fmla="*/ T56 w 136"/>
                            <a:gd name="T58" fmla="+- 0 11355 11322"/>
                            <a:gd name="T59" fmla="*/ 11355 h 203"/>
                            <a:gd name="T60" fmla="+- 0 8772 8651"/>
                            <a:gd name="T61" fmla="*/ T60 w 136"/>
                            <a:gd name="T62" fmla="+- 0 11347 11322"/>
                            <a:gd name="T63" fmla="*/ 11347 h 203"/>
                            <a:gd name="T64" fmla="+- 0 8765 8651"/>
                            <a:gd name="T65" fmla="*/ T64 w 136"/>
                            <a:gd name="T66" fmla="+- 0 11339 11322"/>
                            <a:gd name="T67" fmla="*/ 11339 h 203"/>
                            <a:gd name="T68" fmla="+- 0 8756 8651"/>
                            <a:gd name="T69" fmla="*/ T68 w 136"/>
                            <a:gd name="T70" fmla="+- 0 11332 11322"/>
                            <a:gd name="T71" fmla="*/ 11332 h 203"/>
                            <a:gd name="T72" fmla="+- 0 8747 8651"/>
                            <a:gd name="T73" fmla="*/ T72 w 136"/>
                            <a:gd name="T74" fmla="+- 0 11326 11322"/>
                            <a:gd name="T75" fmla="*/ 11326 h 203"/>
                            <a:gd name="T76" fmla="+- 0 8736 8651"/>
                            <a:gd name="T77" fmla="*/ T76 w 136"/>
                            <a:gd name="T78" fmla="+- 0 11322 11322"/>
                            <a:gd name="T79" fmla="*/ 11322 h 203"/>
                            <a:gd name="T80" fmla="+- 0 8712 8651"/>
                            <a:gd name="T81" fmla="*/ T80 w 136"/>
                            <a:gd name="T82" fmla="+- 0 11322 11322"/>
                            <a:gd name="T83" fmla="*/ 11322 h 203"/>
                            <a:gd name="T84" fmla="+- 0 8699 8651"/>
                            <a:gd name="T85" fmla="*/ T84 w 136"/>
                            <a:gd name="T86" fmla="+- 0 11324 11322"/>
                            <a:gd name="T87" fmla="*/ 11324 h 203"/>
                            <a:gd name="T88" fmla="+- 0 8692 8651"/>
                            <a:gd name="T89" fmla="*/ T88 w 136"/>
                            <a:gd name="T90" fmla="+- 0 11327 11322"/>
                            <a:gd name="T91" fmla="*/ 11327 h 203"/>
                            <a:gd name="T92" fmla="+- 0 8683 8651"/>
                            <a:gd name="T93" fmla="*/ T92 w 136"/>
                            <a:gd name="T94" fmla="+- 0 11331 11322"/>
                            <a:gd name="T95" fmla="*/ 11331 h 203"/>
                            <a:gd name="T96" fmla="+- 0 8680 8651"/>
                            <a:gd name="T97" fmla="*/ T96 w 136"/>
                            <a:gd name="T98" fmla="+- 0 11335 11322"/>
                            <a:gd name="T99" fmla="*/ 11335 h 203"/>
                            <a:gd name="T100" fmla="+- 0 8670 8651"/>
                            <a:gd name="T101" fmla="*/ T100 w 136"/>
                            <a:gd name="T102" fmla="+- 0 11340 11322"/>
                            <a:gd name="T103" fmla="*/ 11340 h 203"/>
                            <a:gd name="T104" fmla="+- 0 8667 8651"/>
                            <a:gd name="T105" fmla="*/ T104 w 136"/>
                            <a:gd name="T106" fmla="+- 0 11347 11322"/>
                            <a:gd name="T107" fmla="*/ 11347 h 203"/>
                            <a:gd name="T108" fmla="+- 0 8660 8651"/>
                            <a:gd name="T109" fmla="*/ T108 w 136"/>
                            <a:gd name="T110" fmla="+- 0 11355 11322"/>
                            <a:gd name="T111" fmla="*/ 11355 h 203"/>
                            <a:gd name="T112" fmla="+- 0 8659 8651"/>
                            <a:gd name="T113" fmla="*/ T112 w 136"/>
                            <a:gd name="T114" fmla="+- 0 11359 11322"/>
                            <a:gd name="T115" fmla="*/ 11359 h 203"/>
                            <a:gd name="T116" fmla="+- 0 8656 8651"/>
                            <a:gd name="T117" fmla="*/ T116 w 136"/>
                            <a:gd name="T118" fmla="+- 0 11365 11322"/>
                            <a:gd name="T119" fmla="*/ 11365 h 203"/>
                            <a:gd name="T120" fmla="+- 0 8654 8651"/>
                            <a:gd name="T121" fmla="*/ T120 w 136"/>
                            <a:gd name="T122" fmla="+- 0 11368 11322"/>
                            <a:gd name="T123" fmla="*/ 11368 h 203"/>
                            <a:gd name="T124" fmla="+- 0 8655 8651"/>
                            <a:gd name="T125" fmla="*/ T124 w 136"/>
                            <a:gd name="T126" fmla="+- 0 11371 11322"/>
                            <a:gd name="T127" fmla="*/ 11371 h 203"/>
                            <a:gd name="T128" fmla="+- 0 8651 8651"/>
                            <a:gd name="T129" fmla="*/ T128 w 136"/>
                            <a:gd name="T130" fmla="+- 0 11374 11322"/>
                            <a:gd name="T131" fmla="*/ 11374 h 203"/>
                            <a:gd name="T132" fmla="+- 0 8655 8651"/>
                            <a:gd name="T133" fmla="*/ T132 w 136"/>
                            <a:gd name="T134" fmla="+- 0 11379 11322"/>
                            <a:gd name="T135" fmla="*/ 11379 h 203"/>
                            <a:gd name="T136" fmla="+- 0 8652 8651"/>
                            <a:gd name="T137" fmla="*/ T136 w 136"/>
                            <a:gd name="T138" fmla="+- 0 11382 11322"/>
                            <a:gd name="T139" fmla="*/ 11382 h 203"/>
                            <a:gd name="T140" fmla="+- 0 8651 8651"/>
                            <a:gd name="T141" fmla="*/ T140 w 136"/>
                            <a:gd name="T142" fmla="+- 0 11390 11322"/>
                            <a:gd name="T143" fmla="*/ 11390 h 203"/>
                            <a:gd name="T144" fmla="+- 0 8652 8651"/>
                            <a:gd name="T145" fmla="*/ T144 w 136"/>
                            <a:gd name="T146" fmla="+- 0 11398 11322"/>
                            <a:gd name="T147" fmla="*/ 11398 h 203"/>
                            <a:gd name="T148" fmla="+- 0 8654 8651"/>
                            <a:gd name="T149" fmla="*/ T148 w 136"/>
                            <a:gd name="T150" fmla="+- 0 11408 11322"/>
                            <a:gd name="T151" fmla="*/ 11408 h 203"/>
                            <a:gd name="T152" fmla="+- 0 8654 8651"/>
                            <a:gd name="T153" fmla="*/ T152 w 136"/>
                            <a:gd name="T154" fmla="+- 0 11410 11322"/>
                            <a:gd name="T155" fmla="*/ 11410 h 203"/>
                            <a:gd name="T156" fmla="+- 0 8667 8651"/>
                            <a:gd name="T157" fmla="*/ T156 w 136"/>
                            <a:gd name="T158" fmla="+- 0 11435 11322"/>
                            <a:gd name="T159" fmla="*/ 11435 h 203"/>
                            <a:gd name="T160" fmla="+- 0 8688 8651"/>
                            <a:gd name="T161" fmla="*/ T160 w 136"/>
                            <a:gd name="T162" fmla="+- 0 11449 11322"/>
                            <a:gd name="T163" fmla="*/ 11449 h 203"/>
                            <a:gd name="T164" fmla="+- 0 8699 8651"/>
                            <a:gd name="T165" fmla="*/ T164 w 136"/>
                            <a:gd name="T166" fmla="+- 0 11455 11322"/>
                            <a:gd name="T167" fmla="*/ 11455 h 203"/>
                            <a:gd name="T168" fmla="+- 0 8705 8651"/>
                            <a:gd name="T169" fmla="*/ T168 w 136"/>
                            <a:gd name="T170" fmla="+- 0 11456 11322"/>
                            <a:gd name="T171" fmla="*/ 11456 h 203"/>
                            <a:gd name="T172" fmla="+- 0 8711 8651"/>
                            <a:gd name="T173" fmla="*/ T172 w 136"/>
                            <a:gd name="T174" fmla="+- 0 11456 11322"/>
                            <a:gd name="T175" fmla="*/ 11456 h 203"/>
                            <a:gd name="T176" fmla="+- 0 8721 8651"/>
                            <a:gd name="T177" fmla="*/ T176 w 136"/>
                            <a:gd name="T178" fmla="+- 0 11457 11322"/>
                            <a:gd name="T179" fmla="*/ 11457 h 203"/>
                            <a:gd name="T180" fmla="+- 0 8732 8651"/>
                            <a:gd name="T181" fmla="*/ T180 w 136"/>
                            <a:gd name="T182" fmla="+- 0 11456 11322"/>
                            <a:gd name="T183" fmla="*/ 11456 h 203"/>
                            <a:gd name="T184" fmla="+- 0 8742 8651"/>
                            <a:gd name="T185" fmla="*/ T184 w 136"/>
                            <a:gd name="T186" fmla="+- 0 11453 11322"/>
                            <a:gd name="T187" fmla="*/ 11453 h 203"/>
                            <a:gd name="T188" fmla="+- 0 8752 8651"/>
                            <a:gd name="T189" fmla="*/ T188 w 136"/>
                            <a:gd name="T190" fmla="+- 0 11449 11322"/>
                            <a:gd name="T191" fmla="*/ 11449 h 203"/>
                            <a:gd name="T192" fmla="+- 0 8761 8651"/>
                            <a:gd name="T193" fmla="*/ T192 w 136"/>
                            <a:gd name="T194" fmla="+- 0 11444 11322"/>
                            <a:gd name="T195" fmla="*/ 11444 h 203"/>
                            <a:gd name="T196" fmla="+- 0 8768 8651"/>
                            <a:gd name="T197" fmla="*/ T196 w 136"/>
                            <a:gd name="T198" fmla="+- 0 11437 11322"/>
                            <a:gd name="T199" fmla="*/ 11437 h 203"/>
                            <a:gd name="T200" fmla="+- 0 8774 8651"/>
                            <a:gd name="T201" fmla="*/ T200 w 136"/>
                            <a:gd name="T202" fmla="+- 0 11429 11322"/>
                            <a:gd name="T203" fmla="*/ 11429 h 203"/>
                            <a:gd name="T204" fmla="+- 0 8780 8651"/>
                            <a:gd name="T205" fmla="*/ T204 w 136"/>
                            <a:gd name="T206" fmla="+- 0 11420 11322"/>
                            <a:gd name="T207" fmla="*/ 11420 h 203"/>
                            <a:gd name="T208" fmla="+- 0 8784 8651"/>
                            <a:gd name="T209" fmla="*/ T208 w 136"/>
                            <a:gd name="T210" fmla="+- 0 11411 11322"/>
                            <a:gd name="T211" fmla="*/ 11411 h 203"/>
                            <a:gd name="T212" fmla="+- 0 8786 8651"/>
                            <a:gd name="T213" fmla="*/ T212 w 136"/>
                            <a:gd name="T214" fmla="+- 0 11401 11322"/>
                            <a:gd name="T215" fmla="*/ 11401 h 203"/>
                            <a:gd name="T216" fmla="+- 0 8787 8651"/>
                            <a:gd name="T217" fmla="*/ T216 w 136"/>
                            <a:gd name="T218" fmla="+- 0 11391 11322"/>
                            <a:gd name="T219" fmla="*/ 11391 h 203"/>
                            <a:gd name="T220" fmla="+- 0 8786 8651"/>
                            <a:gd name="T221" fmla="*/ T220 w 136"/>
                            <a:gd name="T222" fmla="+- 0 11384 11322"/>
                            <a:gd name="T223" fmla="*/ 11384 h 203"/>
                            <a:gd name="T224" fmla="+- 0 8787 8651"/>
                            <a:gd name="T225" fmla="*/ T224 w 136"/>
                            <a:gd name="T226" fmla="+- 0 11376 11322"/>
                            <a:gd name="T227" fmla="*/ 11376 h 203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</a:cxnLst>
                          <a:rect l="0" t="0" r="r" b="b"/>
                          <a:pathLst>
                            <a:path w="136" h="203">
                              <a:moveTo>
                                <a:pt x="136" y="156"/>
                              </a:moveTo>
                              <a:lnTo>
                                <a:pt x="135" y="155"/>
                              </a:lnTo>
                              <a:lnTo>
                                <a:pt x="10" y="155"/>
                              </a:lnTo>
                              <a:lnTo>
                                <a:pt x="6" y="154"/>
                              </a:lnTo>
                              <a:lnTo>
                                <a:pt x="3" y="155"/>
                              </a:lnTo>
                              <a:lnTo>
                                <a:pt x="2" y="156"/>
                              </a:lnTo>
                              <a:lnTo>
                                <a:pt x="1" y="156"/>
                              </a:lnTo>
                              <a:lnTo>
                                <a:pt x="1" y="200"/>
                              </a:lnTo>
                              <a:lnTo>
                                <a:pt x="3" y="202"/>
                              </a:lnTo>
                              <a:lnTo>
                                <a:pt x="136" y="202"/>
                              </a:lnTo>
                              <a:lnTo>
                                <a:pt x="136" y="156"/>
                              </a:lnTo>
                              <a:close/>
                              <a:moveTo>
                                <a:pt x="136" y="54"/>
                              </a:moveTo>
                              <a:lnTo>
                                <a:pt x="134" y="48"/>
                              </a:lnTo>
                              <a:lnTo>
                                <a:pt x="132" y="43"/>
                              </a:lnTo>
                              <a:lnTo>
                                <a:pt x="127" y="33"/>
                              </a:lnTo>
                              <a:lnTo>
                                <a:pt x="121" y="25"/>
                              </a:lnTo>
                              <a:lnTo>
                                <a:pt x="114" y="17"/>
                              </a:lnTo>
                              <a:lnTo>
                                <a:pt x="105" y="10"/>
                              </a:lnTo>
                              <a:lnTo>
                                <a:pt x="96" y="4"/>
                              </a:lnTo>
                              <a:lnTo>
                                <a:pt x="85" y="0"/>
                              </a:lnTo>
                              <a:lnTo>
                                <a:pt x="61" y="0"/>
                              </a:lnTo>
                              <a:lnTo>
                                <a:pt x="48" y="2"/>
                              </a:lnTo>
                              <a:lnTo>
                                <a:pt x="41" y="5"/>
                              </a:lnTo>
                              <a:lnTo>
                                <a:pt x="32" y="9"/>
                              </a:lnTo>
                              <a:lnTo>
                                <a:pt x="29" y="13"/>
                              </a:lnTo>
                              <a:lnTo>
                                <a:pt x="19" y="18"/>
                              </a:lnTo>
                              <a:lnTo>
                                <a:pt x="16" y="25"/>
                              </a:lnTo>
                              <a:lnTo>
                                <a:pt x="9" y="33"/>
                              </a:lnTo>
                              <a:lnTo>
                                <a:pt x="8" y="37"/>
                              </a:lnTo>
                              <a:lnTo>
                                <a:pt x="5" y="43"/>
                              </a:lnTo>
                              <a:lnTo>
                                <a:pt x="3" y="46"/>
                              </a:lnTo>
                              <a:lnTo>
                                <a:pt x="4" y="49"/>
                              </a:lnTo>
                              <a:lnTo>
                                <a:pt x="0" y="52"/>
                              </a:lnTo>
                              <a:lnTo>
                                <a:pt x="4" y="57"/>
                              </a:lnTo>
                              <a:lnTo>
                                <a:pt x="1" y="60"/>
                              </a:lnTo>
                              <a:lnTo>
                                <a:pt x="0" y="68"/>
                              </a:lnTo>
                              <a:lnTo>
                                <a:pt x="1" y="76"/>
                              </a:lnTo>
                              <a:lnTo>
                                <a:pt x="3" y="86"/>
                              </a:lnTo>
                              <a:lnTo>
                                <a:pt x="3" y="88"/>
                              </a:lnTo>
                              <a:lnTo>
                                <a:pt x="16" y="113"/>
                              </a:lnTo>
                              <a:lnTo>
                                <a:pt x="37" y="127"/>
                              </a:lnTo>
                              <a:lnTo>
                                <a:pt x="48" y="133"/>
                              </a:lnTo>
                              <a:lnTo>
                                <a:pt x="54" y="134"/>
                              </a:lnTo>
                              <a:lnTo>
                                <a:pt x="60" y="134"/>
                              </a:lnTo>
                              <a:lnTo>
                                <a:pt x="70" y="135"/>
                              </a:lnTo>
                              <a:lnTo>
                                <a:pt x="81" y="134"/>
                              </a:lnTo>
                              <a:lnTo>
                                <a:pt x="91" y="131"/>
                              </a:lnTo>
                              <a:lnTo>
                                <a:pt x="101" y="127"/>
                              </a:lnTo>
                              <a:lnTo>
                                <a:pt x="110" y="122"/>
                              </a:lnTo>
                              <a:lnTo>
                                <a:pt x="117" y="115"/>
                              </a:lnTo>
                              <a:lnTo>
                                <a:pt x="123" y="107"/>
                              </a:lnTo>
                              <a:lnTo>
                                <a:pt x="129" y="98"/>
                              </a:lnTo>
                              <a:lnTo>
                                <a:pt x="133" y="89"/>
                              </a:lnTo>
                              <a:lnTo>
                                <a:pt x="135" y="79"/>
                              </a:lnTo>
                              <a:lnTo>
                                <a:pt x="136" y="69"/>
                              </a:lnTo>
                              <a:lnTo>
                                <a:pt x="135" y="62"/>
                              </a:lnTo>
                              <a:lnTo>
                                <a:pt x="136" y="5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4D5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0" name="docshape1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8835" y="11339"/>
                          <a:ext cx="632" cy="187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group w14:anchorId="0BBA3CBE" id="docshapegroup14" o:spid="_x0000_s1026" style="position:absolute;margin-left:432.55pt;margin-top:566.1pt;width:40.85pt;height:10.25pt;z-index:-16099328;mso-position-horizontal-relative:page;mso-position-vertical-relative:page" coordorigin="8651,11322" coordsize="817,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">
              <v:shape id="docshape15" o:spid="_x0000_s1027" style="position:absolute;left:8651;top:11321;width:136;height:203;visibility:visible;mso-wrap-style:square;v-text-anchor:top" coordsize="136,20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bijBcIA&#10;AADaAAAADwAAAGRycy9kb3ducmV2LnhtbESPS6vCMBSE9xf8D+EI7jT1LkSqUXxwQREXvtDloTm2&#10;xeakNtHWf28E4S6HmfmGGU8bU4gnVS63rKDfi0AQJ1bnnCo4Hv66QxDOI2ssLJOCFzmYTlo/Y4y1&#10;rXlHz71PRYCwi1FB5n0ZS+mSjAy6ni2Jg3e1lUEfZJVKXWEd4KaQv1E0kAZzDgsZlrTIKLntH0bB&#10;dXs56fX5nNzroVwt1363KV5zpTrtZjYC4anx/+Fve6UVDOBzJdwAOX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NuKMFwgAAANoAAAAPAAAAAAAAAAAAAAAAAJgCAABkcnMvZG93&#10;bnJldi54bWxQSwUGAAAAAAQABAD1AAAAhwMAAAAA&#10;" path="m136,156r-1,-1l10,155,6,154r-3,1l2,156r-1,l1,200r2,2l136,202r,-46xm136,54r-2,-6l132,43,127,33r-6,-8l114,17r-9,-7l96,4,85,,61,,48,2,41,5,32,9r-3,4l19,18r-3,7l9,33,8,37,5,43,3,46r1,3l,52r4,5l1,60,,68r1,8l3,86r,2l16,113r21,14l48,133r6,1l60,134r10,1l81,134r10,-3l101,127r9,-5l117,115r6,-8l129,98r4,-9l135,79r1,-10l135,62r1,-8xe" fillcolor="#ee4d58" stroked="f">
                <v:path arrowok="t" o:connecttype="custom" o:connectlocs="136,11478;135,11477;10,11477;6,11476;3,11477;2,11478;1,11478;1,11522;3,11524;136,11524;136,11478;136,11376;134,11370;132,11365;127,11355;121,11347;114,11339;105,11332;96,11326;85,11322;61,11322;48,11324;41,11327;32,11331;29,11335;19,11340;16,11347;9,11355;8,11359;5,11365;3,11368;4,11371;0,11374;4,11379;1,11382;0,11390;1,11398;3,11408;3,11410;16,11435;37,11449;48,11455;54,11456;60,11456;70,11457;81,11456;91,11453;101,11449;110,11444;117,11437;123,11429;129,11420;133,11411;135,11401;136,11391;135,11384;136,11376" o:connectangles="0,0,0,0,0,0,0,0,0,0,0,0,0,0,0,0,0,0,0,0,0,0,0,0,0,0,0,0,0,0,0,0,0,0,0,0,0,0,0,0,0,0,0,0,0,0,0,0,0,0,0,0,0,0,0,0,0"/>
              </v:shape>
              <v:shape id="docshape16" o:spid="_x0000_s1028" type="#_x0000_t75" style="position:absolute;left:8835;top:11339;width:632;height:1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n5sLzFAAAA2wAAAA8AAABkcnMvZG93bnJldi54bWxEj09LAzEQxe+C3yFMwZvNtqCWbdMiFbF4&#10;EPpnxeOQTDeLm8myie3ut3cOgrcZ3pv3frPaDKFVF+pTE9nAbFqAIrbRNVwbOB1f7xegUkZ22EYm&#10;AyMl2Kxvb1ZYunjlPV0OuVYSwqlEAz7nrtQ6WU8B0zR2xKKdYx8wy9rX2vV4lfDQ6nlRPOqADUuD&#10;x462nuz34ScY+NCf9n30O22rr2r/VD1sX97mozF3k+F5CSrTkP/Nf9c7J/hCL7/IAHr9C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5+bC8xQAAANsAAAAPAAAAAAAAAAAAAAAA&#10;AJ8CAABkcnMvZG93bnJldi54bWxQSwUGAAAAAAQABAD3AAAAkQMAAAAA&#10;">
                <v:imagedata r:id="rId8" o:title="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7664" behindDoc="1" locked="0" layoutInCell="1" allowOverlap="1" wp14:anchorId="437167F3" wp14:editId="366E1746">
              <wp:simplePos x="0" y="0"/>
              <wp:positionH relativeFrom="page">
                <wp:posOffset>444500</wp:posOffset>
              </wp:positionH>
              <wp:positionV relativeFrom="page">
                <wp:posOffset>7091680</wp:posOffset>
              </wp:positionV>
              <wp:extent cx="734695" cy="177800"/>
              <wp:effectExtent l="0" t="0" r="0" b="0"/>
              <wp:wrapNone/>
              <wp:docPr id="2" name="docshape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3469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9B8275" w14:textId="77777777" w:rsidR="000E0A50" w:rsidRDefault="00C77C81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Created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type w14:anchorId="437167F3" id="_x0000_t202" coordsize="21600,21600" o:spt="202" path="m,l,21600r21600,l21600,xe">
              <v:stroke joinstyle="miter"/>
              <v:path gradientshapeok="t" o:connecttype="rect"/>
            </v:shapetype>
            <v:shape id="docshape17" o:spid="_x0000_s1028" type="#_x0000_t202" style="position:absolute;margin-left:35pt;margin-top:558.4pt;width:57.85pt;height:14pt;z-index:-1609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" filled="f" stroked="f">
              <v:textbox inset="0,0,0,0">
                <w:txbxContent>
                  <w:p w14:paraId="749B8275" w14:textId="77777777" w:rsidR="000E0A50" w:rsidRDefault="00C77C81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Created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487218176" behindDoc="1" locked="0" layoutInCell="1" allowOverlap="1" wp14:anchorId="70ADAD77" wp14:editId="7ABEAE02">
              <wp:simplePos x="0" y="0"/>
              <wp:positionH relativeFrom="page">
                <wp:posOffset>3853815</wp:posOffset>
              </wp:positionH>
              <wp:positionV relativeFrom="page">
                <wp:posOffset>7102475</wp:posOffset>
              </wp:positionV>
              <wp:extent cx="898525" cy="177800"/>
              <wp:effectExtent l="0" t="0" r="0" b="0"/>
              <wp:wrapNone/>
              <wp:docPr id="1" name="docshape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98525" cy="177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483198A" w14:textId="77777777" w:rsidR="000E0A50" w:rsidRDefault="00C77C81">
                          <w:pPr>
                            <w:pStyle w:val="BodyText"/>
                            <w:spacing w:line="264" w:lineRule="exact"/>
                            <w:ind w:left="20"/>
                          </w:pPr>
                          <w:r>
                            <w:rPr>
                              <w:color w:val="231F20"/>
                            </w:rPr>
                            <w:t>Supported</w:t>
                          </w:r>
                          <w:r>
                            <w:rPr>
                              <w:color w:val="231F20"/>
                              <w:spacing w:val="-9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5"/>
                            </w:rPr>
                            <w:t>by: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shape w14:anchorId="70ADAD77" id="docshape18" o:spid="_x0000_s1029" type="#_x0000_t202" style="position:absolute;margin-left:303.45pt;margin-top:559.25pt;width:70.75pt;height:14pt;z-index:-1609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" filled="f" stroked="f">
              <v:textbox inset="0,0,0,0">
                <w:txbxContent>
                  <w:p w14:paraId="5483198A" w14:textId="77777777" w:rsidR="000E0A50" w:rsidRDefault="00C77C81">
                    <w:pPr>
                      <w:pStyle w:val="BodyText"/>
                      <w:spacing w:line="264" w:lineRule="exact"/>
                      <w:ind w:left="20"/>
                    </w:pPr>
                    <w:r>
                      <w:rPr>
                        <w:color w:val="231F20"/>
                      </w:rPr>
                      <w:t>Supported</w:t>
                    </w:r>
                    <w:r>
                      <w:rPr>
                        <w:color w:val="231F20"/>
                        <w:spacing w:val="-9"/>
                      </w:rPr>
                      <w:t xml:space="preserve"> </w:t>
                    </w:r>
                    <w:r>
                      <w:rPr>
                        <w:color w:val="231F20"/>
                        <w:spacing w:val="-5"/>
                      </w:rPr>
                      <w:t>by: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6D5F22" w14:textId="77777777" w:rsidR="0019560F" w:rsidRDefault="0019560F">
      <w:r>
        <w:separator/>
      </w:r>
    </w:p>
  </w:footnote>
  <w:footnote w:type="continuationSeparator" w:id="0">
    <w:p w14:paraId="74907597" w14:textId="77777777" w:rsidR="0019560F" w:rsidRDefault="001956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BF7273C"/>
    <w:multiLevelType w:val="hybridMultilevel"/>
    <w:tmpl w:val="AF6EA59A"/>
    <w:lvl w:ilvl="0" w:tplc="9D28965C">
      <w:numFmt w:val="bullet"/>
      <w:lvlText w:val="•"/>
      <w:lvlJc w:val="left"/>
      <w:pPr>
        <w:ind w:left="1080" w:hanging="360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0"/>
        <w:sz w:val="24"/>
        <w:szCs w:val="24"/>
        <w:lang w:val="en-US" w:eastAsia="en-US" w:bidi="ar-SA"/>
      </w:rPr>
    </w:lvl>
    <w:lvl w:ilvl="1" w:tplc="F5C89B72">
      <w:numFmt w:val="bullet"/>
      <w:lvlText w:val="•"/>
      <w:lvlJc w:val="left"/>
      <w:pPr>
        <w:ind w:left="2595" w:hanging="360"/>
      </w:pPr>
      <w:rPr>
        <w:rFonts w:hint="default"/>
        <w:lang w:val="en-US" w:eastAsia="en-US" w:bidi="ar-SA"/>
      </w:rPr>
    </w:lvl>
    <w:lvl w:ilvl="2" w:tplc="CFC8E1E0">
      <w:numFmt w:val="bullet"/>
      <w:lvlText w:val="•"/>
      <w:lvlJc w:val="left"/>
      <w:pPr>
        <w:ind w:left="4111" w:hanging="360"/>
      </w:pPr>
      <w:rPr>
        <w:rFonts w:hint="default"/>
        <w:lang w:val="en-US" w:eastAsia="en-US" w:bidi="ar-SA"/>
      </w:rPr>
    </w:lvl>
    <w:lvl w:ilvl="3" w:tplc="EF763CFC">
      <w:numFmt w:val="bullet"/>
      <w:lvlText w:val="•"/>
      <w:lvlJc w:val="left"/>
      <w:pPr>
        <w:ind w:left="5627" w:hanging="360"/>
      </w:pPr>
      <w:rPr>
        <w:rFonts w:hint="default"/>
        <w:lang w:val="en-US" w:eastAsia="en-US" w:bidi="ar-SA"/>
      </w:rPr>
    </w:lvl>
    <w:lvl w:ilvl="4" w:tplc="1958AF8C">
      <w:numFmt w:val="bullet"/>
      <w:lvlText w:val="•"/>
      <w:lvlJc w:val="left"/>
      <w:pPr>
        <w:ind w:left="7143" w:hanging="360"/>
      </w:pPr>
      <w:rPr>
        <w:rFonts w:hint="default"/>
        <w:lang w:val="en-US" w:eastAsia="en-US" w:bidi="ar-SA"/>
      </w:rPr>
    </w:lvl>
    <w:lvl w:ilvl="5" w:tplc="17EC4258">
      <w:numFmt w:val="bullet"/>
      <w:lvlText w:val="•"/>
      <w:lvlJc w:val="left"/>
      <w:pPr>
        <w:ind w:left="8659" w:hanging="360"/>
      </w:pPr>
      <w:rPr>
        <w:rFonts w:hint="default"/>
        <w:lang w:val="en-US" w:eastAsia="en-US" w:bidi="ar-SA"/>
      </w:rPr>
    </w:lvl>
    <w:lvl w:ilvl="6" w:tplc="838E768C">
      <w:numFmt w:val="bullet"/>
      <w:lvlText w:val="•"/>
      <w:lvlJc w:val="left"/>
      <w:pPr>
        <w:ind w:left="10175" w:hanging="360"/>
      </w:pPr>
      <w:rPr>
        <w:rFonts w:hint="default"/>
        <w:lang w:val="en-US" w:eastAsia="en-US" w:bidi="ar-SA"/>
      </w:rPr>
    </w:lvl>
    <w:lvl w:ilvl="7" w:tplc="43F21C16">
      <w:numFmt w:val="bullet"/>
      <w:lvlText w:val="•"/>
      <w:lvlJc w:val="left"/>
      <w:pPr>
        <w:ind w:left="11690" w:hanging="360"/>
      </w:pPr>
      <w:rPr>
        <w:rFonts w:hint="default"/>
        <w:lang w:val="en-US" w:eastAsia="en-US" w:bidi="ar-SA"/>
      </w:rPr>
    </w:lvl>
    <w:lvl w:ilvl="8" w:tplc="E59E7FE2">
      <w:numFmt w:val="bullet"/>
      <w:lvlText w:val="•"/>
      <w:lvlJc w:val="left"/>
      <w:pPr>
        <w:ind w:left="1320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49F51226"/>
    <w:multiLevelType w:val="hybridMultilevel"/>
    <w:tmpl w:val="FB6AB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04014905">
    <w:abstractNumId w:val="0"/>
  </w:num>
  <w:num w:numId="2" w16cid:durableId="168763407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A50"/>
    <w:rsid w:val="00016C52"/>
    <w:rsid w:val="0003728C"/>
    <w:rsid w:val="00086680"/>
    <w:rsid w:val="00097F8F"/>
    <w:rsid w:val="000A751B"/>
    <w:rsid w:val="000E0A50"/>
    <w:rsid w:val="0011399D"/>
    <w:rsid w:val="001366F1"/>
    <w:rsid w:val="001434DB"/>
    <w:rsid w:val="00162430"/>
    <w:rsid w:val="0019560F"/>
    <w:rsid w:val="001E04CB"/>
    <w:rsid w:val="00200C37"/>
    <w:rsid w:val="002042E9"/>
    <w:rsid w:val="00220C99"/>
    <w:rsid w:val="00254C83"/>
    <w:rsid w:val="00254DFB"/>
    <w:rsid w:val="00270718"/>
    <w:rsid w:val="00276087"/>
    <w:rsid w:val="002A7678"/>
    <w:rsid w:val="002D065F"/>
    <w:rsid w:val="00341474"/>
    <w:rsid w:val="003904BE"/>
    <w:rsid w:val="003D0CC6"/>
    <w:rsid w:val="003F0B57"/>
    <w:rsid w:val="004008E1"/>
    <w:rsid w:val="00434802"/>
    <w:rsid w:val="00443AFB"/>
    <w:rsid w:val="00444B3B"/>
    <w:rsid w:val="00447A23"/>
    <w:rsid w:val="004532D1"/>
    <w:rsid w:val="00467F1F"/>
    <w:rsid w:val="00471DF8"/>
    <w:rsid w:val="004B29D4"/>
    <w:rsid w:val="0051170A"/>
    <w:rsid w:val="00523E01"/>
    <w:rsid w:val="00555C02"/>
    <w:rsid w:val="005720AC"/>
    <w:rsid w:val="005804E4"/>
    <w:rsid w:val="0059432E"/>
    <w:rsid w:val="005B3949"/>
    <w:rsid w:val="006078D2"/>
    <w:rsid w:val="006613FE"/>
    <w:rsid w:val="006C458F"/>
    <w:rsid w:val="006F1872"/>
    <w:rsid w:val="006F5228"/>
    <w:rsid w:val="007200F1"/>
    <w:rsid w:val="007327F0"/>
    <w:rsid w:val="007761F9"/>
    <w:rsid w:val="00784B59"/>
    <w:rsid w:val="00793398"/>
    <w:rsid w:val="007E5D95"/>
    <w:rsid w:val="007F423E"/>
    <w:rsid w:val="00812825"/>
    <w:rsid w:val="00833C84"/>
    <w:rsid w:val="00887CA4"/>
    <w:rsid w:val="008B08BF"/>
    <w:rsid w:val="009011F3"/>
    <w:rsid w:val="0096359B"/>
    <w:rsid w:val="00970A6F"/>
    <w:rsid w:val="00990754"/>
    <w:rsid w:val="009A4821"/>
    <w:rsid w:val="009F3D91"/>
    <w:rsid w:val="00A337B3"/>
    <w:rsid w:val="00A563BF"/>
    <w:rsid w:val="00A60A53"/>
    <w:rsid w:val="00AC2E49"/>
    <w:rsid w:val="00AD69CF"/>
    <w:rsid w:val="00AF1B74"/>
    <w:rsid w:val="00B064BF"/>
    <w:rsid w:val="00B11ED7"/>
    <w:rsid w:val="00B54076"/>
    <w:rsid w:val="00B64A57"/>
    <w:rsid w:val="00B66F34"/>
    <w:rsid w:val="00C77C81"/>
    <w:rsid w:val="00C977CB"/>
    <w:rsid w:val="00CB4D60"/>
    <w:rsid w:val="00D35D46"/>
    <w:rsid w:val="00D74040"/>
    <w:rsid w:val="00E36030"/>
    <w:rsid w:val="00E37D21"/>
    <w:rsid w:val="00E51315"/>
    <w:rsid w:val="00E52DB8"/>
    <w:rsid w:val="00E878A0"/>
    <w:rsid w:val="00EB73CE"/>
    <w:rsid w:val="00EF0FA7"/>
    <w:rsid w:val="00F0427A"/>
    <w:rsid w:val="00F45492"/>
    <w:rsid w:val="00F9523C"/>
    <w:rsid w:val="00FD68E2"/>
    <w:rsid w:val="00FE0312"/>
    <w:rsid w:val="00FF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446EF3F"/>
  <w15:docId w15:val="{E1E6EC94-1D97-4243-9D9F-69391A773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right="106" w:hanging="13"/>
      <w:jc w:val="right"/>
      <w:outlineLvl w:val="0"/>
    </w:pPr>
    <w:rPr>
      <w:rFonts w:ascii="Arial" w:eastAsia="Arial" w:hAnsi="Arial" w:cs="Arial"/>
      <w:sz w:val="31"/>
      <w:szCs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2"/>
      <w:ind w:left="1080" w:hanging="360"/>
    </w:pPr>
  </w:style>
  <w:style w:type="paragraph" w:customStyle="1" w:styleId="TableParagraph">
    <w:name w:val="Table Paragraph"/>
    <w:basedOn w:val="Normal"/>
    <w:uiPriority w:val="1"/>
    <w:qFormat/>
    <w:pPr>
      <w:ind w:left="8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60A5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60A53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image" Target="media/image7.png"/><Relationship Id="rId7" Type="http://schemas.openxmlformats.org/officeDocument/2006/relationships/image" Target="media/image9.png"/><Relationship Id="rId2" Type="http://schemas.openxmlformats.org/officeDocument/2006/relationships/image" Target="media/image6.png"/><Relationship Id="rId1" Type="http://schemas.openxmlformats.org/officeDocument/2006/relationships/image" Target="media/image5.png"/><Relationship Id="rId6" Type="http://schemas.openxmlformats.org/officeDocument/2006/relationships/image" Target="media/image80.png"/><Relationship Id="rId5" Type="http://schemas.openxmlformats.org/officeDocument/2006/relationships/image" Target="media/image70.png"/><Relationship Id="rId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704</TotalTime>
  <Pages>6</Pages>
  <Words>1324</Words>
  <Characters>7548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 Levy</dc:creator>
  <cp:lastModifiedBy>Nick Coleman</cp:lastModifiedBy>
  <cp:revision>18</cp:revision>
  <cp:lastPrinted>2023-07-18T08:03:00Z</cp:lastPrinted>
  <dcterms:created xsi:type="dcterms:W3CDTF">2023-06-13T13:38:00Z</dcterms:created>
  <dcterms:modified xsi:type="dcterms:W3CDTF">2024-02-14T12:06:00Z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2021-07-13T00:00:00Z</vt:filetime>
  </property>
  <property fmtid="{D5CDD505-2E9C-101B-9397-08002B2CF9AE}" pid="3" name="Creator">
    <vt:lpwstr>Adobe InDesign 16.2 (Windows)</vt:lpwstr>
  </property>
  <property fmtid="{D5CDD505-2E9C-101B-9397-08002B2CF9AE}" pid="4" name="LastSaved">
    <vt:filetime>2023-06-08T00:00:00Z</vt:filetime>
  </property>
  <property fmtid="{D5CDD505-2E9C-101B-9397-08002B2CF9AE}" pid="5" name="Producer">
    <vt:lpwstr>Adobe PDF Library 15.0</vt:lpwstr>
  </property>
</Properties>
</file>